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ACF001" w14:textId="77777777" w:rsidR="000D0B31" w:rsidRPr="000531A8" w:rsidRDefault="000D0B31"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Times New Roman" w:hAnsi="Times New Roman"/>
          <w:szCs w:val="24"/>
        </w:rPr>
      </w:pPr>
      <w:r w:rsidRPr="000531A8">
        <w:rPr>
          <w:rFonts w:ascii="Times New Roman" w:eastAsia="Times New Roman" w:hAnsi="Times New Roman"/>
          <w:szCs w:val="24"/>
        </w:rPr>
        <w:t>GEORGIA INSTITUTE OF TECHNOLOGY</w:t>
      </w:r>
    </w:p>
    <w:p w14:paraId="1380408A" w14:textId="77777777" w:rsidR="000D0B31" w:rsidRPr="000531A8" w:rsidRDefault="000D0B31"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Times New Roman" w:hAnsi="Times New Roman"/>
          <w:szCs w:val="24"/>
        </w:rPr>
      </w:pPr>
      <w:r w:rsidRPr="000531A8">
        <w:rPr>
          <w:rFonts w:ascii="Times New Roman" w:eastAsia="Times New Roman" w:hAnsi="Times New Roman"/>
          <w:szCs w:val="24"/>
        </w:rPr>
        <w:t>Sam Nunn School of International Affairs</w:t>
      </w:r>
    </w:p>
    <w:p w14:paraId="3A38B05F" w14:textId="77777777" w:rsidR="000D0B31" w:rsidRPr="000531A8" w:rsidRDefault="000D0B31"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Times New Roman" w:hAnsi="Times New Roman"/>
          <w:szCs w:val="24"/>
        </w:rPr>
      </w:pPr>
    </w:p>
    <w:p w14:paraId="572F18D1" w14:textId="62B52305" w:rsidR="000D0B31" w:rsidRPr="000531A8" w:rsidRDefault="006C7346"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Times New Roman" w:hAnsi="Times New Roman"/>
          <w:b/>
          <w:szCs w:val="24"/>
        </w:rPr>
      </w:pPr>
      <w:r>
        <w:rPr>
          <w:rFonts w:ascii="Times New Roman" w:eastAsia="Times New Roman" w:hAnsi="Times New Roman"/>
          <w:b/>
          <w:szCs w:val="24"/>
        </w:rPr>
        <w:t>Post Soviet</w:t>
      </w:r>
      <w:r w:rsidR="00B327D3">
        <w:rPr>
          <w:rFonts w:ascii="Times New Roman" w:eastAsia="Times New Roman" w:hAnsi="Times New Roman"/>
          <w:b/>
          <w:szCs w:val="24"/>
        </w:rPr>
        <w:t xml:space="preserve"> Politics - INTA 8803-EM</w:t>
      </w:r>
      <w:r w:rsidR="00CB7038">
        <w:rPr>
          <w:rFonts w:ascii="Times New Roman" w:eastAsia="Times New Roman" w:hAnsi="Times New Roman"/>
          <w:b/>
          <w:szCs w:val="24"/>
        </w:rPr>
        <w:t>2</w:t>
      </w:r>
    </w:p>
    <w:p w14:paraId="44D7FB98" w14:textId="4E3D7349" w:rsidR="000D0B31" w:rsidRPr="000531A8" w:rsidRDefault="00CB7038"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Times New Roman" w:hAnsi="Times New Roman"/>
          <w:b/>
          <w:szCs w:val="24"/>
        </w:rPr>
      </w:pPr>
      <w:r>
        <w:rPr>
          <w:rFonts w:ascii="Times New Roman" w:eastAsia="Times New Roman" w:hAnsi="Times New Roman"/>
          <w:b/>
          <w:szCs w:val="24"/>
        </w:rPr>
        <w:t>Spring 2019</w:t>
      </w:r>
    </w:p>
    <w:p w14:paraId="2CDBBEC0" w14:textId="77777777" w:rsidR="000D0B31" w:rsidRPr="000531A8" w:rsidRDefault="000D0B31"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Times New Roman" w:hAnsi="Times New Roman"/>
          <w:b/>
          <w:szCs w:val="24"/>
        </w:rPr>
      </w:pPr>
    </w:p>
    <w:p w14:paraId="05319F00" w14:textId="298143D5" w:rsidR="000D0B31" w:rsidRPr="000531A8" w:rsidRDefault="000D0B31" w:rsidP="000D0B3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rPr>
          <w:rFonts w:ascii="Times New Roman" w:eastAsia="Times New Roman" w:hAnsi="Times New Roman"/>
          <w:b/>
          <w:szCs w:val="24"/>
        </w:rPr>
      </w:pPr>
      <w:r w:rsidRPr="000531A8">
        <w:rPr>
          <w:rFonts w:ascii="Times New Roman" w:eastAsia="Times New Roman" w:hAnsi="Times New Roman"/>
          <w:b/>
          <w:szCs w:val="24"/>
        </w:rPr>
        <w:t>Eliza Markley</w:t>
      </w:r>
      <w:r w:rsidR="005D2F04">
        <w:rPr>
          <w:rFonts w:ascii="Times New Roman" w:eastAsia="Times New Roman" w:hAnsi="Times New Roman"/>
          <w:b/>
          <w:szCs w:val="24"/>
        </w:rPr>
        <w:t>, PhD</w:t>
      </w:r>
    </w:p>
    <w:p w14:paraId="5BAD6EE8" w14:textId="77777777" w:rsidR="00895A44" w:rsidRPr="000531A8" w:rsidRDefault="00895A44">
      <w:pPr>
        <w:rPr>
          <w:rFonts w:ascii="Times New Roman" w:hAnsi="Times New Roman"/>
          <w:szCs w:val="24"/>
        </w:rPr>
      </w:pPr>
    </w:p>
    <w:p w14:paraId="2784A50E" w14:textId="77777777" w:rsidR="000D0B31" w:rsidRPr="000531A8" w:rsidRDefault="000D0B31">
      <w:pPr>
        <w:rPr>
          <w:rFonts w:ascii="Times New Roman" w:hAnsi="Times New Roman"/>
          <w:szCs w:val="24"/>
        </w:rPr>
      </w:pPr>
    </w:p>
    <w:p w14:paraId="26BCDDB5" w14:textId="53814723" w:rsidR="000D0B31" w:rsidRPr="000531A8" w:rsidRDefault="006C7346">
      <w:pPr>
        <w:rPr>
          <w:rFonts w:ascii="Times New Roman" w:hAnsi="Times New Roman"/>
          <w:szCs w:val="24"/>
        </w:rPr>
      </w:pPr>
      <w:r>
        <w:rPr>
          <w:rFonts w:ascii="Times New Roman" w:hAnsi="Times New Roman"/>
          <w:szCs w:val="24"/>
        </w:rPr>
        <w:t xml:space="preserve">Class Meetings: T, R </w:t>
      </w:r>
      <w:r w:rsidR="00CB7038">
        <w:rPr>
          <w:rFonts w:ascii="Times New Roman" w:hAnsi="Times New Roman"/>
          <w:szCs w:val="24"/>
        </w:rPr>
        <w:t>1.30 – 2.45</w:t>
      </w:r>
      <w:r>
        <w:rPr>
          <w:rFonts w:ascii="Times New Roman" w:hAnsi="Times New Roman"/>
          <w:szCs w:val="24"/>
        </w:rPr>
        <w:t xml:space="preserve"> p</w:t>
      </w:r>
      <w:r w:rsidR="003D4369" w:rsidRPr="000531A8">
        <w:rPr>
          <w:rFonts w:ascii="Times New Roman" w:hAnsi="Times New Roman"/>
          <w:szCs w:val="24"/>
        </w:rPr>
        <w:t>m</w:t>
      </w:r>
      <w:r w:rsidR="00B84868" w:rsidRPr="000531A8">
        <w:rPr>
          <w:rFonts w:ascii="Times New Roman" w:hAnsi="Times New Roman"/>
          <w:szCs w:val="24"/>
        </w:rPr>
        <w:t xml:space="preserve">, </w:t>
      </w:r>
      <w:r w:rsidR="00CB7038">
        <w:rPr>
          <w:rFonts w:ascii="Times New Roman" w:hAnsi="Times New Roman"/>
          <w:szCs w:val="24"/>
        </w:rPr>
        <w:t>MRDC 3403</w:t>
      </w:r>
    </w:p>
    <w:p w14:paraId="36923781" w14:textId="77777777" w:rsidR="000D0B31" w:rsidRPr="000531A8" w:rsidRDefault="000D0B31">
      <w:pPr>
        <w:rPr>
          <w:rFonts w:ascii="Times New Roman" w:hAnsi="Times New Roman"/>
          <w:szCs w:val="24"/>
        </w:rPr>
      </w:pPr>
    </w:p>
    <w:p w14:paraId="22682608" w14:textId="5176E9D9" w:rsidR="000D0B31" w:rsidRPr="000531A8" w:rsidRDefault="00652DB2">
      <w:pPr>
        <w:rPr>
          <w:rFonts w:ascii="Times New Roman" w:hAnsi="Times New Roman"/>
          <w:szCs w:val="24"/>
        </w:rPr>
      </w:pPr>
      <w:r w:rsidRPr="000531A8">
        <w:rPr>
          <w:rFonts w:ascii="Times New Roman" w:hAnsi="Times New Roman"/>
          <w:szCs w:val="24"/>
        </w:rPr>
        <w:t xml:space="preserve">Office Hours: </w:t>
      </w:r>
      <w:r w:rsidR="00CB7038">
        <w:rPr>
          <w:rFonts w:ascii="Times New Roman" w:hAnsi="Times New Roman"/>
          <w:szCs w:val="24"/>
        </w:rPr>
        <w:t>Tuesday</w:t>
      </w:r>
      <w:r w:rsidR="00563F82">
        <w:rPr>
          <w:rFonts w:ascii="Times New Roman" w:hAnsi="Times New Roman"/>
          <w:szCs w:val="24"/>
        </w:rPr>
        <w:t xml:space="preserve"> </w:t>
      </w:r>
      <w:r w:rsidR="00CB7038">
        <w:rPr>
          <w:rFonts w:ascii="Times New Roman" w:hAnsi="Times New Roman"/>
          <w:szCs w:val="24"/>
        </w:rPr>
        <w:t>6 – 7</w:t>
      </w:r>
      <w:r w:rsidR="00563F82">
        <w:rPr>
          <w:rFonts w:ascii="Times New Roman" w:hAnsi="Times New Roman"/>
          <w:szCs w:val="24"/>
        </w:rPr>
        <w:t xml:space="preserve"> pm</w:t>
      </w:r>
      <w:r w:rsidR="000D0B31" w:rsidRPr="000531A8">
        <w:rPr>
          <w:rFonts w:ascii="Times New Roman" w:hAnsi="Times New Roman"/>
          <w:szCs w:val="24"/>
        </w:rPr>
        <w:t xml:space="preserve">, </w:t>
      </w:r>
      <w:r w:rsidR="005D2F04">
        <w:rPr>
          <w:rFonts w:ascii="Times New Roman" w:hAnsi="Times New Roman"/>
          <w:szCs w:val="24"/>
        </w:rPr>
        <w:t>Habersham</w:t>
      </w:r>
      <w:r w:rsidR="00764F1E" w:rsidRPr="000531A8">
        <w:rPr>
          <w:rFonts w:ascii="Times New Roman" w:hAnsi="Times New Roman"/>
          <w:szCs w:val="24"/>
        </w:rPr>
        <w:t xml:space="preserve"> 141</w:t>
      </w:r>
    </w:p>
    <w:p w14:paraId="1087D667" w14:textId="77777777" w:rsidR="000D0B31" w:rsidRPr="000531A8" w:rsidRDefault="000D0B31">
      <w:pPr>
        <w:rPr>
          <w:rFonts w:ascii="Times New Roman" w:hAnsi="Times New Roman"/>
          <w:szCs w:val="24"/>
        </w:rPr>
      </w:pPr>
    </w:p>
    <w:p w14:paraId="4638EA8F" w14:textId="4D6515C0" w:rsidR="000D0B31" w:rsidRPr="000531A8" w:rsidRDefault="000D0B31">
      <w:pPr>
        <w:rPr>
          <w:rFonts w:ascii="Times New Roman" w:hAnsi="Times New Roman"/>
          <w:szCs w:val="24"/>
        </w:rPr>
      </w:pPr>
      <w:r w:rsidRPr="000531A8">
        <w:rPr>
          <w:rFonts w:ascii="Times New Roman" w:hAnsi="Times New Roman"/>
          <w:szCs w:val="24"/>
        </w:rPr>
        <w:t>Phone:</w:t>
      </w:r>
      <w:r w:rsidR="00D642C2" w:rsidRPr="000531A8">
        <w:rPr>
          <w:rFonts w:ascii="Times New Roman" w:hAnsi="Times New Roman"/>
          <w:szCs w:val="24"/>
        </w:rPr>
        <w:t xml:space="preserve"> </w:t>
      </w:r>
      <w:r w:rsidR="00563F82">
        <w:rPr>
          <w:rFonts w:ascii="Times New Roman" w:hAnsi="Times New Roman"/>
          <w:szCs w:val="24"/>
        </w:rPr>
        <w:t>404-894-4</w:t>
      </w:r>
      <w:r w:rsidR="00CB7038">
        <w:rPr>
          <w:rFonts w:ascii="Times New Roman" w:hAnsi="Times New Roman"/>
          <w:szCs w:val="24"/>
        </w:rPr>
        <w:t>128</w:t>
      </w:r>
    </w:p>
    <w:p w14:paraId="108B522F" w14:textId="77777777" w:rsidR="000D0B31" w:rsidRPr="000531A8" w:rsidRDefault="000D0B31">
      <w:pPr>
        <w:rPr>
          <w:rFonts w:ascii="Times New Roman" w:hAnsi="Times New Roman"/>
          <w:szCs w:val="24"/>
        </w:rPr>
      </w:pPr>
    </w:p>
    <w:p w14:paraId="4BDC8D92" w14:textId="18087D40" w:rsidR="000D0B31" w:rsidRPr="000531A8" w:rsidRDefault="000D0B31">
      <w:pPr>
        <w:rPr>
          <w:rFonts w:ascii="Times New Roman" w:hAnsi="Times New Roman"/>
          <w:szCs w:val="24"/>
        </w:rPr>
      </w:pPr>
      <w:r w:rsidRPr="000531A8">
        <w:rPr>
          <w:rFonts w:ascii="Times New Roman" w:hAnsi="Times New Roman"/>
          <w:szCs w:val="24"/>
        </w:rPr>
        <w:t xml:space="preserve">E-mail: </w:t>
      </w:r>
      <w:hyperlink r:id="rId8" w:history="1">
        <w:r w:rsidR="00CB7038" w:rsidRPr="00BB156E">
          <w:rPr>
            <w:rStyle w:val="Hyperlink"/>
            <w:rFonts w:ascii="Times New Roman" w:hAnsi="Times New Roman"/>
            <w:szCs w:val="24"/>
          </w:rPr>
          <w:t>eliza.markley@inta.gatech.edu</w:t>
        </w:r>
      </w:hyperlink>
      <w:r w:rsidR="00CB7038">
        <w:rPr>
          <w:rFonts w:ascii="Times New Roman" w:hAnsi="Times New Roman"/>
          <w:szCs w:val="24"/>
        </w:rPr>
        <w:t xml:space="preserve"> </w:t>
      </w:r>
    </w:p>
    <w:p w14:paraId="672FF23A" w14:textId="77777777" w:rsidR="000D0B31" w:rsidRPr="000531A8" w:rsidRDefault="000D0B31">
      <w:pPr>
        <w:pBdr>
          <w:bottom w:val="single" w:sz="12" w:space="1" w:color="auto"/>
        </w:pBdr>
        <w:rPr>
          <w:rFonts w:ascii="Times New Roman" w:hAnsi="Times New Roman"/>
          <w:szCs w:val="24"/>
        </w:rPr>
      </w:pPr>
    </w:p>
    <w:p w14:paraId="3A785538" w14:textId="77777777" w:rsidR="005243FD" w:rsidRPr="005243FD" w:rsidRDefault="005243FD">
      <w:pPr>
        <w:rPr>
          <w:rFonts w:ascii="Times New Roman" w:hAnsi="Times New Roman"/>
          <w:szCs w:val="24"/>
        </w:rPr>
      </w:pPr>
    </w:p>
    <w:p w14:paraId="215A0BF1" w14:textId="7EEA6553" w:rsidR="000D0B31" w:rsidRPr="000531A8" w:rsidRDefault="00FF63C0">
      <w:pPr>
        <w:rPr>
          <w:rFonts w:ascii="Times New Roman" w:hAnsi="Times New Roman"/>
          <w:b/>
          <w:szCs w:val="24"/>
          <w:u w:val="single"/>
        </w:rPr>
      </w:pPr>
      <w:r w:rsidRPr="000531A8">
        <w:rPr>
          <w:rFonts w:ascii="Times New Roman" w:hAnsi="Times New Roman"/>
          <w:b/>
          <w:szCs w:val="24"/>
          <w:u w:val="single"/>
        </w:rPr>
        <w:t>Course Description</w:t>
      </w:r>
      <w:r w:rsidR="003D4369" w:rsidRPr="000531A8">
        <w:rPr>
          <w:rFonts w:ascii="Times New Roman" w:hAnsi="Times New Roman"/>
          <w:b/>
          <w:szCs w:val="24"/>
          <w:u w:val="single"/>
        </w:rPr>
        <w:t xml:space="preserve"> </w:t>
      </w:r>
    </w:p>
    <w:p w14:paraId="7169B24F" w14:textId="77777777" w:rsidR="003D4369" w:rsidRDefault="003D4369" w:rsidP="003D4369">
      <w:pPr>
        <w:rPr>
          <w:rFonts w:ascii="Times New Roman" w:hAnsi="Times New Roman"/>
          <w:szCs w:val="24"/>
        </w:rPr>
      </w:pPr>
    </w:p>
    <w:p w14:paraId="4CF9421D" w14:textId="54453579" w:rsidR="001E1867" w:rsidRDefault="00FF17A8" w:rsidP="003D4369">
      <w:pPr>
        <w:rPr>
          <w:rFonts w:ascii="Times New Roman" w:hAnsi="Times New Roman"/>
          <w:szCs w:val="24"/>
        </w:rPr>
      </w:pPr>
      <w:r>
        <w:rPr>
          <w:rFonts w:ascii="Times New Roman" w:hAnsi="Times New Roman"/>
          <w:szCs w:val="24"/>
        </w:rPr>
        <w:t>This course looks at the political, socia</w:t>
      </w:r>
      <w:r w:rsidR="003D534C">
        <w:rPr>
          <w:rFonts w:ascii="Times New Roman" w:hAnsi="Times New Roman"/>
          <w:szCs w:val="24"/>
        </w:rPr>
        <w:t>l and economic changes set off</w:t>
      </w:r>
      <w:r>
        <w:rPr>
          <w:rFonts w:ascii="Times New Roman" w:hAnsi="Times New Roman"/>
          <w:szCs w:val="24"/>
        </w:rPr>
        <w:t xml:space="preserve"> by the fall of communism in countries of former Soviet and Soviet-influence space. It analyzes </w:t>
      </w:r>
      <w:r w:rsidR="003D534C">
        <w:rPr>
          <w:rFonts w:ascii="Times New Roman" w:hAnsi="Times New Roman"/>
          <w:szCs w:val="24"/>
        </w:rPr>
        <w:t xml:space="preserve">comparatively countries’ </w:t>
      </w:r>
      <w:r>
        <w:rPr>
          <w:rFonts w:ascii="Times New Roman" w:hAnsi="Times New Roman"/>
          <w:szCs w:val="24"/>
        </w:rPr>
        <w:t>efforts to transition from an authoritative regime to liberal democracy and assess</w:t>
      </w:r>
      <w:r w:rsidR="003D534C">
        <w:rPr>
          <w:rFonts w:ascii="Times New Roman" w:hAnsi="Times New Roman"/>
          <w:szCs w:val="24"/>
        </w:rPr>
        <w:t>es transition</w:t>
      </w:r>
      <w:r>
        <w:rPr>
          <w:rFonts w:ascii="Times New Roman" w:hAnsi="Times New Roman"/>
          <w:szCs w:val="24"/>
        </w:rPr>
        <w:t xml:space="preserve"> outcomes </w:t>
      </w:r>
      <w:r w:rsidR="003D534C">
        <w:rPr>
          <w:rFonts w:ascii="Times New Roman" w:hAnsi="Times New Roman"/>
          <w:szCs w:val="24"/>
        </w:rPr>
        <w:t xml:space="preserve">based on thematic cross-national analyses and in-depth country case studies. </w:t>
      </w:r>
    </w:p>
    <w:p w14:paraId="116A373E" w14:textId="77777777" w:rsidR="001E1867" w:rsidRPr="000531A8" w:rsidRDefault="001E1867" w:rsidP="003D4369">
      <w:pPr>
        <w:rPr>
          <w:rFonts w:ascii="Times New Roman" w:hAnsi="Times New Roman"/>
          <w:szCs w:val="24"/>
        </w:rPr>
      </w:pPr>
    </w:p>
    <w:p w14:paraId="23148DF6" w14:textId="7871732B" w:rsidR="0051628B" w:rsidRPr="000531A8" w:rsidRDefault="0051628B">
      <w:pPr>
        <w:rPr>
          <w:rFonts w:ascii="Times New Roman" w:hAnsi="Times New Roman"/>
          <w:b/>
          <w:szCs w:val="24"/>
          <w:u w:val="single"/>
        </w:rPr>
      </w:pPr>
      <w:r w:rsidRPr="000531A8">
        <w:rPr>
          <w:rFonts w:ascii="Times New Roman" w:hAnsi="Times New Roman"/>
          <w:b/>
          <w:szCs w:val="24"/>
          <w:u w:val="single"/>
        </w:rPr>
        <w:t>Learning Outcomes</w:t>
      </w:r>
      <w:r w:rsidR="00163F1B" w:rsidRPr="000531A8">
        <w:rPr>
          <w:rFonts w:ascii="Times New Roman" w:hAnsi="Times New Roman"/>
          <w:b/>
          <w:szCs w:val="24"/>
          <w:u w:val="single"/>
        </w:rPr>
        <w:t xml:space="preserve"> </w:t>
      </w:r>
    </w:p>
    <w:p w14:paraId="6C94BBD1" w14:textId="77777777" w:rsidR="00C346DA" w:rsidRPr="000531A8" w:rsidRDefault="00C346DA" w:rsidP="000217DC">
      <w:pPr>
        <w:rPr>
          <w:rFonts w:ascii="Times New Roman" w:hAnsi="Times New Roman"/>
          <w:szCs w:val="24"/>
        </w:rPr>
      </w:pPr>
    </w:p>
    <w:p w14:paraId="0D6B701F" w14:textId="64C28148" w:rsidR="003D4369" w:rsidRPr="000531A8" w:rsidRDefault="0051628B" w:rsidP="000217DC">
      <w:pPr>
        <w:rPr>
          <w:rFonts w:ascii="Times New Roman" w:hAnsi="Times New Roman"/>
          <w:szCs w:val="24"/>
        </w:rPr>
      </w:pPr>
      <w:r w:rsidRPr="000531A8">
        <w:rPr>
          <w:rFonts w:ascii="Times New Roman" w:hAnsi="Times New Roman"/>
          <w:szCs w:val="24"/>
        </w:rPr>
        <w:t>Students will</w:t>
      </w:r>
      <w:r w:rsidR="000217DC" w:rsidRPr="000531A8">
        <w:rPr>
          <w:rFonts w:ascii="Times New Roman" w:hAnsi="Times New Roman"/>
          <w:szCs w:val="24"/>
        </w:rPr>
        <w:t>:</w:t>
      </w:r>
    </w:p>
    <w:p w14:paraId="4464367C" w14:textId="538B1BCC" w:rsidR="004225EC" w:rsidRPr="004225EC" w:rsidRDefault="004225EC" w:rsidP="003D4369">
      <w:pPr>
        <w:pStyle w:val="Default"/>
        <w:numPr>
          <w:ilvl w:val="0"/>
          <w:numId w:val="24"/>
        </w:numPr>
        <w:spacing w:after="13"/>
        <w:rPr>
          <w:rFonts w:ascii="Times New Roman" w:hAnsi="Times New Roman" w:cs="Times New Roman"/>
        </w:rPr>
      </w:pPr>
      <w:r>
        <w:rPr>
          <w:rFonts w:ascii="Times New Roman" w:hAnsi="Times New Roman" w:cs="Times New Roman"/>
        </w:rPr>
        <w:t>Be able to describe the historical process that led to the formation and disintegration of Soviet Union and Soviet influence space.</w:t>
      </w:r>
    </w:p>
    <w:p w14:paraId="3A1D691A" w14:textId="77777777" w:rsidR="004225EC" w:rsidRPr="000531A8" w:rsidRDefault="004225EC" w:rsidP="004225EC">
      <w:pPr>
        <w:pStyle w:val="Default"/>
        <w:numPr>
          <w:ilvl w:val="0"/>
          <w:numId w:val="24"/>
        </w:numPr>
        <w:spacing w:after="13"/>
        <w:rPr>
          <w:rFonts w:ascii="Times New Roman" w:hAnsi="Times New Roman" w:cs="Times New Roman"/>
        </w:rPr>
      </w:pPr>
      <w:r w:rsidRPr="000531A8">
        <w:rPr>
          <w:rFonts w:ascii="Times New Roman" w:hAnsi="Times New Roman" w:cs="Times New Roman"/>
        </w:rPr>
        <w:t xml:space="preserve">Be able to describe </w:t>
      </w:r>
      <w:r>
        <w:rPr>
          <w:rFonts w:ascii="Times New Roman" w:hAnsi="Times New Roman" w:cs="Times New Roman"/>
        </w:rPr>
        <w:t>the basic structure of</w:t>
      </w:r>
      <w:r w:rsidRPr="000531A8">
        <w:rPr>
          <w:rFonts w:ascii="Times New Roman" w:hAnsi="Times New Roman" w:cs="Times New Roman"/>
        </w:rPr>
        <w:t xml:space="preserve"> government</w:t>
      </w:r>
      <w:r>
        <w:rPr>
          <w:rFonts w:ascii="Times New Roman" w:hAnsi="Times New Roman" w:cs="Times New Roman"/>
        </w:rPr>
        <w:t>s of Central and Eastern European countries</w:t>
      </w:r>
      <w:r w:rsidRPr="000531A8">
        <w:rPr>
          <w:rFonts w:ascii="Times New Roman" w:hAnsi="Times New Roman" w:cs="Times New Roman"/>
        </w:rPr>
        <w:t xml:space="preserve">. </w:t>
      </w:r>
    </w:p>
    <w:p w14:paraId="08AF883E" w14:textId="77777777" w:rsidR="004225EC" w:rsidRPr="000531A8" w:rsidRDefault="004225EC" w:rsidP="004225EC">
      <w:pPr>
        <w:pStyle w:val="Default"/>
        <w:numPr>
          <w:ilvl w:val="0"/>
          <w:numId w:val="24"/>
        </w:numPr>
        <w:spacing w:after="13"/>
        <w:rPr>
          <w:rFonts w:ascii="Times New Roman" w:hAnsi="Times New Roman" w:cs="Times New Roman"/>
        </w:rPr>
      </w:pPr>
      <w:r w:rsidRPr="000531A8">
        <w:rPr>
          <w:rFonts w:ascii="Times New Roman" w:hAnsi="Times New Roman" w:cs="Times New Roman"/>
        </w:rPr>
        <w:t xml:space="preserve">Develop an awareness of the political process as a result of cultural, historical, and social factors in </w:t>
      </w:r>
      <w:r>
        <w:rPr>
          <w:rFonts w:ascii="Times New Roman" w:hAnsi="Times New Roman" w:cs="Times New Roman"/>
        </w:rPr>
        <w:t>Central and Eastern European countries</w:t>
      </w:r>
      <w:r w:rsidRPr="000531A8">
        <w:rPr>
          <w:rFonts w:ascii="Times New Roman" w:hAnsi="Times New Roman" w:cs="Times New Roman"/>
        </w:rPr>
        <w:t xml:space="preserve">. </w:t>
      </w:r>
    </w:p>
    <w:p w14:paraId="6CC64741" w14:textId="591FA0FD" w:rsidR="000217DC" w:rsidRPr="000531A8" w:rsidRDefault="000217DC" w:rsidP="003D4369">
      <w:pPr>
        <w:pStyle w:val="Default"/>
        <w:numPr>
          <w:ilvl w:val="0"/>
          <w:numId w:val="24"/>
        </w:numPr>
        <w:spacing w:after="13"/>
        <w:rPr>
          <w:rFonts w:ascii="Times New Roman" w:hAnsi="Times New Roman" w:cs="Times New Roman"/>
        </w:rPr>
      </w:pPr>
      <w:r w:rsidRPr="000531A8">
        <w:rPr>
          <w:rFonts w:ascii="Times New Roman" w:hAnsi="Times New Roman" w:cs="Times New Roman"/>
          <w:bCs/>
          <w:iCs/>
        </w:rPr>
        <w:t>Demonstrate the ability to describe the social, political, and economic forces that influence social behavior</w:t>
      </w:r>
      <w:r w:rsidR="00D80ECB" w:rsidRPr="000531A8">
        <w:rPr>
          <w:rFonts w:ascii="Times New Roman" w:hAnsi="Times New Roman" w:cs="Times New Roman"/>
          <w:bCs/>
          <w:iCs/>
        </w:rPr>
        <w:t xml:space="preserve"> in </w:t>
      </w:r>
      <w:r w:rsidR="00563F82">
        <w:rPr>
          <w:rFonts w:ascii="Times New Roman" w:hAnsi="Times New Roman" w:cs="Times New Roman"/>
          <w:bCs/>
          <w:iCs/>
        </w:rPr>
        <w:t>countries of Central and Eastern Europe</w:t>
      </w:r>
      <w:r w:rsidRPr="000531A8">
        <w:rPr>
          <w:rFonts w:ascii="Times New Roman" w:hAnsi="Times New Roman" w:cs="Times New Roman"/>
          <w:bCs/>
          <w:iCs/>
        </w:rPr>
        <w:t>.</w:t>
      </w:r>
    </w:p>
    <w:p w14:paraId="027519BB" w14:textId="779006F6" w:rsidR="000217DC" w:rsidRPr="000531A8" w:rsidRDefault="00163F1B" w:rsidP="004417F0">
      <w:pPr>
        <w:pStyle w:val="Default"/>
        <w:numPr>
          <w:ilvl w:val="0"/>
          <w:numId w:val="24"/>
        </w:numPr>
        <w:spacing w:after="13"/>
        <w:rPr>
          <w:rFonts w:ascii="Times New Roman" w:hAnsi="Times New Roman" w:cs="Times New Roman"/>
        </w:rPr>
      </w:pPr>
      <w:r w:rsidRPr="000531A8">
        <w:rPr>
          <w:rFonts w:ascii="Times New Roman" w:hAnsi="Times New Roman" w:cs="Times New Roman"/>
        </w:rPr>
        <w:t>Be</w:t>
      </w:r>
      <w:r w:rsidR="000217DC" w:rsidRPr="000531A8">
        <w:rPr>
          <w:rFonts w:ascii="Times New Roman" w:hAnsi="Times New Roman" w:cs="Times New Roman"/>
        </w:rPr>
        <w:t xml:space="preserve"> able to describe the role of diverse interests and groups in shaping the history, politics, society, or institutions </w:t>
      </w:r>
      <w:r w:rsidR="004225EC">
        <w:rPr>
          <w:rFonts w:ascii="Times New Roman" w:hAnsi="Times New Roman" w:cs="Times New Roman"/>
        </w:rPr>
        <w:t>of Central and Eastern European countries</w:t>
      </w:r>
      <w:r w:rsidR="000217DC" w:rsidRPr="000531A8">
        <w:rPr>
          <w:rFonts w:ascii="Times New Roman" w:hAnsi="Times New Roman" w:cs="Times New Roman"/>
        </w:rPr>
        <w:t>.</w:t>
      </w:r>
    </w:p>
    <w:p w14:paraId="72F683BB" w14:textId="25DE4034" w:rsidR="00163F1B" w:rsidRPr="000531A8" w:rsidRDefault="00163F1B" w:rsidP="003D4369">
      <w:pPr>
        <w:pStyle w:val="WPNormal"/>
        <w:numPr>
          <w:ilvl w:val="0"/>
          <w:numId w:val="24"/>
        </w:numPr>
        <w:rPr>
          <w:rFonts w:ascii="Times New Roman" w:hAnsi="Times New Roman"/>
          <w:szCs w:val="24"/>
        </w:rPr>
      </w:pPr>
      <w:r w:rsidRPr="000531A8">
        <w:rPr>
          <w:rFonts w:ascii="Times New Roman" w:eastAsiaTheme="minorEastAsia" w:hAnsi="Times New Roman"/>
          <w:szCs w:val="24"/>
        </w:rPr>
        <w:t xml:space="preserve">Demonstrate an understanding of the </w:t>
      </w:r>
      <w:r w:rsidR="000531A8">
        <w:rPr>
          <w:rFonts w:ascii="Times New Roman" w:eastAsiaTheme="minorEastAsia" w:hAnsi="Times New Roman"/>
          <w:szCs w:val="24"/>
        </w:rPr>
        <w:t xml:space="preserve">relationships between </w:t>
      </w:r>
      <w:r w:rsidR="004225EC">
        <w:rPr>
          <w:rFonts w:ascii="Times New Roman" w:hAnsi="Times New Roman"/>
        </w:rPr>
        <w:t>Central and Eastern European countries</w:t>
      </w:r>
      <w:r w:rsidR="004225EC">
        <w:rPr>
          <w:rFonts w:ascii="Times New Roman" w:eastAsiaTheme="minorEastAsia" w:hAnsi="Times New Roman"/>
          <w:szCs w:val="24"/>
        </w:rPr>
        <w:t xml:space="preserve"> and Russia</w:t>
      </w:r>
      <w:r w:rsidR="0093112B">
        <w:rPr>
          <w:rFonts w:ascii="Times New Roman" w:eastAsiaTheme="minorEastAsia" w:hAnsi="Times New Roman"/>
          <w:szCs w:val="24"/>
        </w:rPr>
        <w:t>, on the one hand,</w:t>
      </w:r>
      <w:r w:rsidR="000531A8">
        <w:rPr>
          <w:rFonts w:ascii="Times New Roman" w:eastAsiaTheme="minorEastAsia" w:hAnsi="Times New Roman"/>
          <w:szCs w:val="24"/>
        </w:rPr>
        <w:t xml:space="preserve"> and international organizations</w:t>
      </w:r>
      <w:r w:rsidR="0093112B">
        <w:rPr>
          <w:rFonts w:ascii="Times New Roman" w:eastAsiaTheme="minorEastAsia" w:hAnsi="Times New Roman"/>
          <w:szCs w:val="24"/>
        </w:rPr>
        <w:t>, on the other</w:t>
      </w:r>
      <w:r w:rsidRPr="000531A8">
        <w:rPr>
          <w:rFonts w:ascii="Times New Roman" w:eastAsiaTheme="minorEastAsia" w:hAnsi="Times New Roman"/>
          <w:szCs w:val="24"/>
        </w:rPr>
        <w:t>.</w:t>
      </w:r>
    </w:p>
    <w:p w14:paraId="27E5E013" w14:textId="77777777" w:rsidR="003D4369" w:rsidRPr="000531A8" w:rsidRDefault="003D4369">
      <w:pPr>
        <w:rPr>
          <w:rFonts w:ascii="Times New Roman" w:hAnsi="Times New Roman"/>
          <w:b/>
          <w:szCs w:val="24"/>
          <w:u w:val="single"/>
        </w:rPr>
      </w:pPr>
    </w:p>
    <w:p w14:paraId="1C676E46" w14:textId="08C009FD" w:rsidR="00530F61" w:rsidRPr="000531A8" w:rsidRDefault="005F701C">
      <w:pPr>
        <w:rPr>
          <w:rFonts w:ascii="Times New Roman" w:hAnsi="Times New Roman"/>
          <w:b/>
          <w:szCs w:val="24"/>
          <w:u w:val="single"/>
        </w:rPr>
      </w:pPr>
      <w:r w:rsidRPr="000531A8">
        <w:rPr>
          <w:rFonts w:ascii="Times New Roman" w:hAnsi="Times New Roman"/>
          <w:b/>
          <w:szCs w:val="24"/>
          <w:u w:val="single"/>
        </w:rPr>
        <w:t>Required Textbook</w:t>
      </w:r>
      <w:r w:rsidR="004417F0" w:rsidRPr="000531A8">
        <w:rPr>
          <w:rFonts w:ascii="Times New Roman" w:hAnsi="Times New Roman"/>
          <w:b/>
          <w:szCs w:val="24"/>
          <w:u w:val="single"/>
        </w:rPr>
        <w:t>s</w:t>
      </w:r>
    </w:p>
    <w:p w14:paraId="0C508D68" w14:textId="77777777" w:rsidR="0084564D" w:rsidRPr="000531A8" w:rsidRDefault="0084564D">
      <w:pPr>
        <w:rPr>
          <w:rFonts w:ascii="Times New Roman" w:hAnsi="Times New Roman"/>
          <w:b/>
          <w:szCs w:val="24"/>
          <w:u w:val="single"/>
        </w:rPr>
      </w:pPr>
    </w:p>
    <w:p w14:paraId="55186FBA" w14:textId="77777777" w:rsidR="004225EC" w:rsidRDefault="004225EC" w:rsidP="004225EC">
      <w:r>
        <w:t xml:space="preserve">Sharon L. Wolchik and Jane L. Curry eds, Central and East European Politics, From </w:t>
      </w:r>
    </w:p>
    <w:p w14:paraId="1ED9E2FE" w14:textId="64E5AAEC" w:rsidR="003D4369" w:rsidRPr="004225EC" w:rsidRDefault="004225EC">
      <w:r>
        <w:lastRenderedPageBreak/>
        <w:t>Communism to Democracy, Rowman and Littlefield, 2015. 3</w:t>
      </w:r>
      <w:r w:rsidRPr="008C5D2A">
        <w:rPr>
          <w:vertAlign w:val="superscript"/>
        </w:rPr>
        <w:t>rd</w:t>
      </w:r>
      <w:r>
        <w:t xml:space="preserve"> edition</w:t>
      </w:r>
      <w:r w:rsidR="000B5725">
        <w:t xml:space="preserve"> </w:t>
      </w:r>
      <w:r w:rsidR="00BD22B6">
        <w:t>(hereby referred as W&amp;C)</w:t>
      </w:r>
    </w:p>
    <w:p w14:paraId="3F1D964B" w14:textId="0B588DAA" w:rsidR="009F3051" w:rsidRDefault="00515C23">
      <w:pPr>
        <w:rPr>
          <w:rFonts w:ascii="Times New Roman" w:hAnsi="Times New Roman"/>
          <w:szCs w:val="24"/>
        </w:rPr>
      </w:pPr>
      <w:r>
        <w:rPr>
          <w:rFonts w:ascii="Times New Roman" w:hAnsi="Times New Roman"/>
          <w:szCs w:val="24"/>
        </w:rPr>
        <w:t>Stephen White, Understanding Russian Politics, Cambridge, 2011</w:t>
      </w:r>
    </w:p>
    <w:p w14:paraId="6A66F882" w14:textId="5A02260E" w:rsidR="00515C23" w:rsidRDefault="00515C23">
      <w:pPr>
        <w:rPr>
          <w:rFonts w:ascii="Times New Roman" w:hAnsi="Times New Roman"/>
          <w:szCs w:val="24"/>
        </w:rPr>
      </w:pPr>
      <w:r>
        <w:rPr>
          <w:rFonts w:ascii="Times New Roman" w:hAnsi="Times New Roman"/>
          <w:szCs w:val="24"/>
        </w:rPr>
        <w:t>Samuel Charap and Timothy Colton, Everyone Loses – The Ukraine Crisis and the Ruinous Contest for Post-Soviet Eurasia, International institute for Strategic Studies, 2017</w:t>
      </w:r>
    </w:p>
    <w:p w14:paraId="6CC19871" w14:textId="33C05C10" w:rsidR="00515C23" w:rsidRDefault="00515C23">
      <w:pPr>
        <w:rPr>
          <w:rFonts w:ascii="Times New Roman" w:hAnsi="Times New Roman"/>
          <w:szCs w:val="24"/>
        </w:rPr>
      </w:pPr>
      <w:r>
        <w:rPr>
          <w:rFonts w:ascii="Times New Roman" w:hAnsi="Times New Roman"/>
          <w:szCs w:val="24"/>
        </w:rPr>
        <w:t>Susan Woodward, Balkan Tragedy – Chaos and Dissolution after the Cold War, the Brookings Institute, 1995</w:t>
      </w:r>
    </w:p>
    <w:p w14:paraId="64C70B21" w14:textId="28F403F1" w:rsidR="00477770" w:rsidRDefault="00477770">
      <w:pPr>
        <w:rPr>
          <w:rFonts w:ascii="Times New Roman" w:hAnsi="Times New Roman"/>
          <w:szCs w:val="24"/>
        </w:rPr>
      </w:pPr>
      <w:r w:rsidRPr="000531A8">
        <w:rPr>
          <w:rFonts w:ascii="Times New Roman" w:hAnsi="Times New Roman"/>
          <w:szCs w:val="24"/>
        </w:rPr>
        <w:t xml:space="preserve">Additional required readings will be posted </w:t>
      </w:r>
      <w:r w:rsidR="00CB7038">
        <w:rPr>
          <w:rFonts w:ascii="Times New Roman" w:hAnsi="Times New Roman"/>
          <w:szCs w:val="24"/>
        </w:rPr>
        <w:t>in Canvas</w:t>
      </w:r>
      <w:r w:rsidRPr="000531A8">
        <w:rPr>
          <w:rFonts w:ascii="Times New Roman" w:hAnsi="Times New Roman"/>
          <w:szCs w:val="24"/>
        </w:rPr>
        <w:t>.</w:t>
      </w:r>
    </w:p>
    <w:p w14:paraId="529CEBEB" w14:textId="77777777" w:rsidR="00FE1A29" w:rsidRDefault="00FE1A29">
      <w:pPr>
        <w:rPr>
          <w:rFonts w:ascii="Times New Roman" w:hAnsi="Times New Roman"/>
          <w:szCs w:val="24"/>
        </w:rPr>
      </w:pPr>
    </w:p>
    <w:p w14:paraId="69137FDE" w14:textId="7DB5F86B" w:rsidR="00FE1A29" w:rsidRPr="00734B2F" w:rsidRDefault="00FE1A29">
      <w:pPr>
        <w:rPr>
          <w:rFonts w:ascii="Times New Roman" w:hAnsi="Times New Roman"/>
          <w:b/>
          <w:szCs w:val="24"/>
          <w:u w:val="single"/>
        </w:rPr>
      </w:pPr>
      <w:r w:rsidRPr="00734B2F">
        <w:rPr>
          <w:rFonts w:ascii="Times New Roman" w:hAnsi="Times New Roman"/>
          <w:b/>
          <w:szCs w:val="24"/>
          <w:u w:val="single"/>
        </w:rPr>
        <w:t>Recommended journals:</w:t>
      </w:r>
    </w:p>
    <w:p w14:paraId="566878FA" w14:textId="77777777" w:rsidR="00FE1A29" w:rsidRDefault="00FE1A29">
      <w:pPr>
        <w:rPr>
          <w:rFonts w:ascii="Times New Roman" w:hAnsi="Times New Roman"/>
          <w:szCs w:val="24"/>
        </w:rPr>
      </w:pPr>
    </w:p>
    <w:p w14:paraId="00F5FE51" w14:textId="782A27B0" w:rsidR="00FE1A29" w:rsidRDefault="00FE1A29">
      <w:pPr>
        <w:rPr>
          <w:rFonts w:ascii="Times New Roman" w:hAnsi="Times New Roman"/>
          <w:szCs w:val="24"/>
        </w:rPr>
      </w:pPr>
      <w:r>
        <w:rPr>
          <w:rFonts w:ascii="Times New Roman" w:hAnsi="Times New Roman"/>
          <w:szCs w:val="24"/>
        </w:rPr>
        <w:t>PONARS Eurasia</w:t>
      </w:r>
    </w:p>
    <w:p w14:paraId="044188F9" w14:textId="18A10D66" w:rsidR="00FE1A29" w:rsidRDefault="00FE1A29">
      <w:pPr>
        <w:rPr>
          <w:rFonts w:ascii="Times New Roman" w:hAnsi="Times New Roman"/>
          <w:szCs w:val="24"/>
        </w:rPr>
      </w:pPr>
      <w:r>
        <w:rPr>
          <w:rFonts w:ascii="Times New Roman" w:hAnsi="Times New Roman"/>
          <w:szCs w:val="24"/>
        </w:rPr>
        <w:t>Europe-Asia Studies</w:t>
      </w:r>
    </w:p>
    <w:p w14:paraId="6130650A" w14:textId="758BB095" w:rsidR="00FE1A29" w:rsidRDefault="00FE1A29">
      <w:pPr>
        <w:rPr>
          <w:rFonts w:ascii="Times New Roman" w:hAnsi="Times New Roman"/>
          <w:szCs w:val="24"/>
        </w:rPr>
      </w:pPr>
      <w:r>
        <w:rPr>
          <w:rFonts w:ascii="Times New Roman" w:hAnsi="Times New Roman"/>
          <w:szCs w:val="24"/>
        </w:rPr>
        <w:t>East European Politics</w:t>
      </w:r>
    </w:p>
    <w:p w14:paraId="0B023C9E" w14:textId="6FDC2FDE" w:rsidR="00FE1A29" w:rsidRDefault="00FE1A29">
      <w:pPr>
        <w:rPr>
          <w:rFonts w:ascii="Times New Roman" w:hAnsi="Times New Roman"/>
          <w:szCs w:val="24"/>
        </w:rPr>
      </w:pPr>
      <w:r>
        <w:rPr>
          <w:rFonts w:ascii="Times New Roman" w:hAnsi="Times New Roman"/>
          <w:szCs w:val="24"/>
        </w:rPr>
        <w:t>Problems of Post Communism</w:t>
      </w:r>
    </w:p>
    <w:p w14:paraId="2C1D5E43" w14:textId="49081708" w:rsidR="00FE1A29" w:rsidRPr="000531A8" w:rsidRDefault="00FE1A29">
      <w:pPr>
        <w:rPr>
          <w:rFonts w:ascii="Times New Roman" w:hAnsi="Times New Roman"/>
          <w:szCs w:val="24"/>
        </w:rPr>
      </w:pPr>
      <w:r>
        <w:rPr>
          <w:rFonts w:ascii="Times New Roman" w:hAnsi="Times New Roman"/>
          <w:szCs w:val="24"/>
        </w:rPr>
        <w:t>Foreign Policies of EU member States</w:t>
      </w:r>
    </w:p>
    <w:p w14:paraId="1B7A5F63" w14:textId="77777777" w:rsidR="00477770" w:rsidRPr="000531A8" w:rsidRDefault="00477770">
      <w:pPr>
        <w:rPr>
          <w:rFonts w:ascii="Times New Roman" w:hAnsi="Times New Roman"/>
          <w:szCs w:val="24"/>
        </w:rPr>
      </w:pPr>
    </w:p>
    <w:p w14:paraId="70DD6F14" w14:textId="09FDC048" w:rsidR="00530F61" w:rsidRPr="000531A8" w:rsidRDefault="00530F61">
      <w:pPr>
        <w:rPr>
          <w:rFonts w:ascii="Times New Roman" w:hAnsi="Times New Roman"/>
          <w:b/>
          <w:szCs w:val="24"/>
          <w:u w:val="single"/>
        </w:rPr>
      </w:pPr>
      <w:r w:rsidRPr="000531A8">
        <w:rPr>
          <w:rFonts w:ascii="Times New Roman" w:hAnsi="Times New Roman"/>
          <w:b/>
          <w:szCs w:val="24"/>
          <w:u w:val="single"/>
        </w:rPr>
        <w:t>Course Requirements</w:t>
      </w:r>
    </w:p>
    <w:p w14:paraId="40407625" w14:textId="7D0B3D41" w:rsidR="00193E50" w:rsidRPr="000531A8" w:rsidRDefault="00530F61" w:rsidP="00193E50">
      <w:pPr>
        <w:ind w:left="720"/>
        <w:rPr>
          <w:rFonts w:ascii="Times New Roman" w:eastAsia="Times New Roman" w:hAnsi="Times New Roman"/>
          <w:szCs w:val="24"/>
        </w:rPr>
      </w:pPr>
      <w:r w:rsidRPr="000531A8">
        <w:rPr>
          <w:rFonts w:ascii="Times New Roman" w:hAnsi="Times New Roman"/>
          <w:szCs w:val="24"/>
        </w:rPr>
        <w:tab/>
      </w:r>
    </w:p>
    <w:p w14:paraId="79FB3EFC" w14:textId="7DCCEE06" w:rsidR="00530F61" w:rsidRPr="005243FD" w:rsidRDefault="00394E27" w:rsidP="005243FD">
      <w:pPr>
        <w:pStyle w:val="ListParagraph"/>
        <w:numPr>
          <w:ilvl w:val="0"/>
          <w:numId w:val="34"/>
        </w:numPr>
        <w:rPr>
          <w:rFonts w:ascii="Times New Roman" w:hAnsi="Times New Roman"/>
          <w:szCs w:val="24"/>
        </w:rPr>
      </w:pPr>
      <w:r w:rsidRPr="005243FD">
        <w:rPr>
          <w:rFonts w:ascii="Times New Roman" w:eastAsia="Times New Roman" w:hAnsi="Times New Roman"/>
          <w:szCs w:val="24"/>
        </w:rPr>
        <w:t>Class Participation</w:t>
      </w:r>
      <w:r w:rsidR="00515C23">
        <w:rPr>
          <w:rFonts w:ascii="Times New Roman" w:eastAsia="Times New Roman" w:hAnsi="Times New Roman"/>
          <w:szCs w:val="24"/>
        </w:rPr>
        <w:t xml:space="preserve"> – 5</w:t>
      </w:r>
      <w:r w:rsidR="000B59B9">
        <w:rPr>
          <w:rFonts w:ascii="Times New Roman" w:eastAsia="Times New Roman" w:hAnsi="Times New Roman"/>
          <w:szCs w:val="24"/>
        </w:rPr>
        <w:t xml:space="preserve">% </w:t>
      </w:r>
    </w:p>
    <w:p w14:paraId="4E6DDFB1" w14:textId="4FB2D747" w:rsidR="00D9083D" w:rsidRPr="000531A8" w:rsidRDefault="00D9083D" w:rsidP="00394E27">
      <w:pPr>
        <w:ind w:left="720"/>
        <w:rPr>
          <w:rFonts w:ascii="Times New Roman" w:eastAsia="Times New Roman" w:hAnsi="Times New Roman"/>
          <w:szCs w:val="24"/>
        </w:rPr>
      </w:pPr>
      <w:r w:rsidRPr="000531A8">
        <w:rPr>
          <w:rFonts w:ascii="Times New Roman" w:eastAsia="Times New Roman" w:hAnsi="Times New Roman"/>
          <w:szCs w:val="24"/>
        </w:rPr>
        <w:t>Students will be expected to attend all classes, complete all assigned readings</w:t>
      </w:r>
      <w:r w:rsidR="007407FA" w:rsidRPr="000531A8">
        <w:rPr>
          <w:rFonts w:ascii="Times New Roman" w:eastAsia="Times New Roman" w:hAnsi="Times New Roman"/>
          <w:szCs w:val="24"/>
        </w:rPr>
        <w:t xml:space="preserve"> (</w:t>
      </w:r>
      <w:r w:rsidR="007407FA" w:rsidRPr="000531A8">
        <w:rPr>
          <w:rFonts w:ascii="Times New Roman" w:eastAsia="Times New Roman" w:hAnsi="Times New Roman"/>
          <w:szCs w:val="24"/>
          <w:u w:val="single"/>
        </w:rPr>
        <w:t>before class</w:t>
      </w:r>
      <w:r w:rsidR="007407FA" w:rsidRPr="000531A8">
        <w:rPr>
          <w:rFonts w:ascii="Times New Roman" w:eastAsia="Times New Roman" w:hAnsi="Times New Roman"/>
          <w:szCs w:val="24"/>
        </w:rPr>
        <w:t>)</w:t>
      </w:r>
      <w:r w:rsidRPr="000531A8">
        <w:rPr>
          <w:rFonts w:ascii="Times New Roman" w:eastAsia="Times New Roman" w:hAnsi="Times New Roman"/>
          <w:szCs w:val="24"/>
        </w:rPr>
        <w:t xml:space="preserve">, and participate in classroom discussions on the subjects addressed in the readings and lectures. Lectures during the course may not cover the readings </w:t>
      </w:r>
      <w:r w:rsidR="00163F1B" w:rsidRPr="000531A8">
        <w:rPr>
          <w:rFonts w:ascii="Times New Roman" w:eastAsia="Times New Roman" w:hAnsi="Times New Roman"/>
          <w:szCs w:val="24"/>
        </w:rPr>
        <w:t xml:space="preserve">entirely </w:t>
      </w:r>
      <w:r w:rsidRPr="000531A8">
        <w:rPr>
          <w:rFonts w:ascii="Times New Roman" w:eastAsia="Times New Roman" w:hAnsi="Times New Roman"/>
          <w:szCs w:val="24"/>
        </w:rPr>
        <w:t xml:space="preserve">and will often present new ideas and information. You are responsible for the information contained in the reading, whether it is covered or not in lectures, as well as for the information in the lectures. </w:t>
      </w:r>
    </w:p>
    <w:p w14:paraId="64FAF74B" w14:textId="77777777" w:rsidR="00394E27" w:rsidRPr="000531A8" w:rsidRDefault="00394E27" w:rsidP="00060FF5">
      <w:pPr>
        <w:rPr>
          <w:rFonts w:ascii="Times New Roman" w:eastAsia="Times New Roman" w:hAnsi="Times New Roman"/>
          <w:szCs w:val="24"/>
        </w:rPr>
      </w:pPr>
    </w:p>
    <w:p w14:paraId="0AEDDB61" w14:textId="25212226" w:rsidR="00394E27" w:rsidRPr="000531A8" w:rsidRDefault="008C4C0E" w:rsidP="00394E27">
      <w:pPr>
        <w:ind w:left="720"/>
        <w:rPr>
          <w:rFonts w:ascii="Times New Roman" w:hAnsi="Times New Roman"/>
          <w:szCs w:val="24"/>
        </w:rPr>
      </w:pPr>
      <w:r w:rsidRPr="000531A8">
        <w:rPr>
          <w:rFonts w:ascii="Times New Roman" w:eastAsia="Times New Roman" w:hAnsi="Times New Roman"/>
          <w:szCs w:val="24"/>
        </w:rPr>
        <w:t xml:space="preserve">Participation </w:t>
      </w:r>
      <w:r w:rsidR="003915F0" w:rsidRPr="000531A8">
        <w:rPr>
          <w:rFonts w:ascii="Times New Roman" w:eastAsia="Times New Roman" w:hAnsi="Times New Roman"/>
          <w:szCs w:val="24"/>
        </w:rPr>
        <w:t xml:space="preserve">grade </w:t>
      </w:r>
      <w:r w:rsidRPr="000531A8">
        <w:rPr>
          <w:rFonts w:ascii="Times New Roman" w:eastAsia="Times New Roman" w:hAnsi="Times New Roman"/>
          <w:szCs w:val="24"/>
        </w:rPr>
        <w:t xml:space="preserve">is </w:t>
      </w:r>
      <w:r w:rsidR="003915F0" w:rsidRPr="000531A8">
        <w:rPr>
          <w:rFonts w:ascii="Times New Roman" w:eastAsia="Times New Roman" w:hAnsi="Times New Roman"/>
          <w:szCs w:val="24"/>
        </w:rPr>
        <w:t xml:space="preserve">based on active and constructive </w:t>
      </w:r>
      <w:r w:rsidR="00220AFA" w:rsidRPr="000531A8">
        <w:rPr>
          <w:rFonts w:ascii="Times New Roman" w:eastAsia="Times New Roman" w:hAnsi="Times New Roman"/>
          <w:szCs w:val="24"/>
        </w:rPr>
        <w:t>contribution to</w:t>
      </w:r>
      <w:r w:rsidR="00017BD8" w:rsidRPr="000531A8">
        <w:rPr>
          <w:rFonts w:ascii="Times New Roman" w:eastAsia="Times New Roman" w:hAnsi="Times New Roman"/>
          <w:szCs w:val="24"/>
        </w:rPr>
        <w:t xml:space="preserve"> </w:t>
      </w:r>
      <w:r w:rsidR="003915F0" w:rsidRPr="000531A8">
        <w:rPr>
          <w:rFonts w:ascii="Times New Roman" w:eastAsia="Times New Roman" w:hAnsi="Times New Roman"/>
          <w:szCs w:val="24"/>
        </w:rPr>
        <w:t xml:space="preserve">class </w:t>
      </w:r>
      <w:r w:rsidR="00017BD8" w:rsidRPr="000531A8">
        <w:rPr>
          <w:rFonts w:ascii="Times New Roman" w:eastAsia="Times New Roman" w:hAnsi="Times New Roman"/>
          <w:szCs w:val="24"/>
        </w:rPr>
        <w:t>discussions</w:t>
      </w:r>
      <w:r w:rsidR="00574961" w:rsidRPr="000531A8">
        <w:rPr>
          <w:rFonts w:ascii="Times New Roman" w:eastAsia="Times New Roman" w:hAnsi="Times New Roman"/>
          <w:szCs w:val="24"/>
        </w:rPr>
        <w:t>, as well as on attendance</w:t>
      </w:r>
      <w:r w:rsidR="00017BD8" w:rsidRPr="000531A8">
        <w:rPr>
          <w:rFonts w:ascii="Times New Roman" w:eastAsia="Times New Roman" w:hAnsi="Times New Roman"/>
          <w:szCs w:val="24"/>
        </w:rPr>
        <w:t xml:space="preserve">. </w:t>
      </w:r>
    </w:p>
    <w:p w14:paraId="6286D481" w14:textId="77777777" w:rsidR="00246363" w:rsidRPr="00246363" w:rsidRDefault="00246363" w:rsidP="00670451">
      <w:pPr>
        <w:rPr>
          <w:rFonts w:ascii="Times New Roman" w:eastAsia="Times New Roman" w:hAnsi="Times New Roman"/>
          <w:szCs w:val="24"/>
        </w:rPr>
      </w:pPr>
    </w:p>
    <w:p w14:paraId="2B11F515" w14:textId="77777777" w:rsidR="00515C23" w:rsidRPr="00357EE1" w:rsidRDefault="00515C23" w:rsidP="00515C23">
      <w:pPr>
        <w:pStyle w:val="ListParagraph"/>
        <w:numPr>
          <w:ilvl w:val="0"/>
          <w:numId w:val="34"/>
        </w:numPr>
        <w:rPr>
          <w:rFonts w:ascii="Times New Roman" w:eastAsia="Times New Roman" w:hAnsi="Times New Roman"/>
          <w:szCs w:val="24"/>
        </w:rPr>
      </w:pPr>
      <w:r>
        <w:rPr>
          <w:rFonts w:ascii="Times New Roman" w:hAnsi="Times New Roman"/>
        </w:rPr>
        <w:t>Discussion Lead – 5</w:t>
      </w:r>
      <w:r w:rsidRPr="00357EE1">
        <w:rPr>
          <w:rFonts w:ascii="Times New Roman" w:hAnsi="Times New Roman"/>
        </w:rPr>
        <w:t>% of course grade</w:t>
      </w:r>
    </w:p>
    <w:p w14:paraId="6AF3E651" w14:textId="77777777" w:rsidR="00515C23" w:rsidRDefault="00515C23" w:rsidP="00515C23">
      <w:pPr>
        <w:ind w:left="720"/>
        <w:rPr>
          <w:rFonts w:ascii="Times New Roman" w:hAnsi="Times New Roman"/>
          <w:szCs w:val="24"/>
        </w:rPr>
      </w:pPr>
      <w:r>
        <w:rPr>
          <w:rFonts w:ascii="Times New Roman" w:hAnsi="Times New Roman"/>
          <w:szCs w:val="24"/>
        </w:rPr>
        <w:t xml:space="preserve">Each student will present a short oral </w:t>
      </w:r>
      <w:r w:rsidRPr="00C265D1">
        <w:rPr>
          <w:rFonts w:ascii="Times New Roman" w:hAnsi="Times New Roman"/>
          <w:szCs w:val="24"/>
          <w:u w:val="single"/>
        </w:rPr>
        <w:t>summary and critique</w:t>
      </w:r>
      <w:r>
        <w:rPr>
          <w:rFonts w:ascii="Times New Roman" w:hAnsi="Times New Roman"/>
          <w:szCs w:val="24"/>
        </w:rPr>
        <w:t xml:space="preserve"> of one scholarly article and will prepare five questions for class discussions. </w:t>
      </w:r>
    </w:p>
    <w:p w14:paraId="29D79A67" w14:textId="77777777" w:rsidR="00515C23" w:rsidRPr="00C265D1" w:rsidRDefault="00515C23" w:rsidP="00515C23">
      <w:pPr>
        <w:pStyle w:val="ListParagraph"/>
        <w:numPr>
          <w:ilvl w:val="1"/>
          <w:numId w:val="34"/>
        </w:numPr>
        <w:rPr>
          <w:rFonts w:ascii="Times New Roman" w:hAnsi="Times New Roman"/>
          <w:szCs w:val="24"/>
        </w:rPr>
      </w:pPr>
      <w:r>
        <w:rPr>
          <w:rFonts w:ascii="Times New Roman" w:hAnsi="Times New Roman"/>
          <w:szCs w:val="24"/>
        </w:rPr>
        <w:t>S</w:t>
      </w:r>
      <w:r w:rsidRPr="00C265D1">
        <w:rPr>
          <w:rFonts w:ascii="Times New Roman" w:hAnsi="Times New Roman"/>
          <w:szCs w:val="24"/>
        </w:rPr>
        <w:t>elect one chapter (topic</w:t>
      </w:r>
      <w:r>
        <w:rPr>
          <w:rFonts w:ascii="Times New Roman" w:hAnsi="Times New Roman"/>
          <w:szCs w:val="24"/>
        </w:rPr>
        <w:t>/region</w:t>
      </w:r>
      <w:r w:rsidRPr="00C265D1">
        <w:rPr>
          <w:rFonts w:ascii="Times New Roman" w:hAnsi="Times New Roman"/>
          <w:szCs w:val="24"/>
        </w:rPr>
        <w:t xml:space="preserve">) based on </w:t>
      </w:r>
      <w:r>
        <w:rPr>
          <w:rFonts w:ascii="Times New Roman" w:hAnsi="Times New Roman"/>
          <w:szCs w:val="24"/>
        </w:rPr>
        <w:t>your</w:t>
      </w:r>
      <w:r w:rsidRPr="00C265D1">
        <w:rPr>
          <w:rFonts w:ascii="Times New Roman" w:hAnsi="Times New Roman"/>
          <w:szCs w:val="24"/>
        </w:rPr>
        <w:t xml:space="preserve"> research interests. A list of chapters/topics will be distributed in class. </w:t>
      </w:r>
    </w:p>
    <w:p w14:paraId="4F4B2753" w14:textId="77777777" w:rsidR="00515C23" w:rsidRPr="0020190D" w:rsidRDefault="00515C23" w:rsidP="00515C23">
      <w:pPr>
        <w:pStyle w:val="ListParagraph"/>
        <w:numPr>
          <w:ilvl w:val="1"/>
          <w:numId w:val="34"/>
        </w:numPr>
        <w:rPr>
          <w:rFonts w:ascii="Times New Roman" w:hAnsi="Times New Roman"/>
          <w:szCs w:val="24"/>
        </w:rPr>
      </w:pPr>
      <w:r>
        <w:rPr>
          <w:rFonts w:ascii="Times New Roman" w:hAnsi="Times New Roman"/>
          <w:szCs w:val="24"/>
        </w:rPr>
        <w:t>Choose</w:t>
      </w:r>
      <w:r w:rsidRPr="00CF7DCF">
        <w:rPr>
          <w:rFonts w:ascii="Times New Roman" w:hAnsi="Times New Roman"/>
          <w:szCs w:val="24"/>
        </w:rPr>
        <w:t xml:space="preserve"> </w:t>
      </w:r>
      <w:r>
        <w:rPr>
          <w:rFonts w:ascii="Times New Roman" w:hAnsi="Times New Roman"/>
          <w:szCs w:val="24"/>
          <w:u w:val="single"/>
        </w:rPr>
        <w:t>one research or analysis article</w:t>
      </w:r>
      <w:r>
        <w:rPr>
          <w:rFonts w:ascii="Times New Roman" w:hAnsi="Times New Roman"/>
          <w:szCs w:val="24"/>
        </w:rPr>
        <w:t xml:space="preserve"> (preferably very recent) related to your chapter/topic and s</w:t>
      </w:r>
      <w:r w:rsidRPr="0020190D">
        <w:rPr>
          <w:rFonts w:ascii="Times New Roman" w:hAnsi="Times New Roman"/>
          <w:szCs w:val="24"/>
        </w:rPr>
        <w:t xml:space="preserve">ummarize the claims made in the selected reading into a one-page, bullet-point format paper. </w:t>
      </w:r>
      <w:r w:rsidRPr="00A22D3E">
        <w:rPr>
          <w:rFonts w:ascii="Times New Roman" w:hAnsi="Times New Roman"/>
          <w:szCs w:val="24"/>
        </w:rPr>
        <w:t xml:space="preserve">Turn in/upload in Canvas your summary and questions at least one day before your chapter is scheduled to be covered in class (see Syllabus). </w:t>
      </w:r>
      <w:r w:rsidRPr="00A22D3E">
        <w:rPr>
          <w:rFonts w:ascii="Times New Roman" w:hAnsi="Times New Roman"/>
        </w:rPr>
        <w:t>The length of the presentation should be about ten minutes per student.</w:t>
      </w:r>
    </w:p>
    <w:p w14:paraId="1130870D" w14:textId="77777777" w:rsidR="00515C23" w:rsidRPr="00392ABB" w:rsidRDefault="00515C23" w:rsidP="00515C23">
      <w:pPr>
        <w:pStyle w:val="ListParagraph"/>
        <w:numPr>
          <w:ilvl w:val="1"/>
          <w:numId w:val="34"/>
        </w:numPr>
      </w:pPr>
      <w:r w:rsidRPr="00C265D1">
        <w:rPr>
          <w:rFonts w:ascii="Times New Roman" w:hAnsi="Times New Roman"/>
          <w:szCs w:val="24"/>
        </w:rPr>
        <w:t>Pr</w:t>
      </w:r>
      <w:r w:rsidRPr="00B25296">
        <w:rPr>
          <w:rFonts w:ascii="Times New Roman" w:hAnsi="Times New Roman"/>
          <w:szCs w:val="24"/>
        </w:rPr>
        <w:t xml:space="preserve">epare at least five </w:t>
      </w:r>
      <w:r w:rsidRPr="009375E0">
        <w:rPr>
          <w:rFonts w:ascii="Times New Roman" w:hAnsi="Times New Roman"/>
          <w:szCs w:val="24"/>
          <w:u w:val="single"/>
        </w:rPr>
        <w:t>discussion questions</w:t>
      </w:r>
      <w:r w:rsidRPr="00B25296">
        <w:rPr>
          <w:rFonts w:ascii="Times New Roman" w:hAnsi="Times New Roman"/>
          <w:szCs w:val="24"/>
        </w:rPr>
        <w:t xml:space="preserve"> </w:t>
      </w:r>
      <w:r>
        <w:rPr>
          <w:rFonts w:ascii="Times New Roman" w:hAnsi="Times New Roman"/>
          <w:szCs w:val="24"/>
        </w:rPr>
        <w:t>related to your selected article and textbook chapter and facilitate</w:t>
      </w:r>
      <w:r w:rsidRPr="00B25296">
        <w:rPr>
          <w:rFonts w:ascii="Times New Roman" w:hAnsi="Times New Roman"/>
          <w:szCs w:val="24"/>
        </w:rPr>
        <w:t xml:space="preserve"> a classroom</w:t>
      </w:r>
      <w:r>
        <w:rPr>
          <w:rFonts w:ascii="Times New Roman" w:hAnsi="Times New Roman"/>
          <w:szCs w:val="24"/>
        </w:rPr>
        <w:t xml:space="preserve"> discussion</w:t>
      </w:r>
      <w:r w:rsidRPr="00B25296">
        <w:rPr>
          <w:rFonts w:ascii="Times New Roman" w:hAnsi="Times New Roman"/>
          <w:szCs w:val="24"/>
        </w:rPr>
        <w:t xml:space="preserve">. </w:t>
      </w:r>
    </w:p>
    <w:p w14:paraId="0DB9C6C8" w14:textId="77777777" w:rsidR="00515C23" w:rsidRPr="00A22D3E" w:rsidRDefault="00515C23" w:rsidP="00515C23">
      <w:pPr>
        <w:pStyle w:val="ListParagraph"/>
        <w:numPr>
          <w:ilvl w:val="1"/>
          <w:numId w:val="34"/>
        </w:numPr>
        <w:rPr>
          <w:rFonts w:ascii="Times New Roman" w:hAnsi="Times New Roman"/>
          <w:szCs w:val="24"/>
        </w:rPr>
      </w:pPr>
      <w:r>
        <w:rPr>
          <w:rFonts w:ascii="Times New Roman" w:hAnsi="Times New Roman"/>
        </w:rPr>
        <w:t>Grading is based mainly on the analytical substance of your discussion questions.</w:t>
      </w:r>
    </w:p>
    <w:p w14:paraId="1DFA807E" w14:textId="77777777" w:rsidR="00A717FC" w:rsidRPr="00A717FC" w:rsidRDefault="00A717FC" w:rsidP="0030567D">
      <w:pPr>
        <w:rPr>
          <w:rFonts w:eastAsia="Times New Roman"/>
        </w:rPr>
      </w:pPr>
    </w:p>
    <w:p w14:paraId="0DC5F2B7" w14:textId="77777777" w:rsidR="00515C23" w:rsidRDefault="00515C23" w:rsidP="00515C23">
      <w:pPr>
        <w:pStyle w:val="ListParagraph"/>
        <w:numPr>
          <w:ilvl w:val="0"/>
          <w:numId w:val="34"/>
        </w:numPr>
        <w:rPr>
          <w:rFonts w:eastAsia="Times New Roman"/>
        </w:rPr>
      </w:pPr>
      <w:r w:rsidRPr="00945812">
        <w:rPr>
          <w:rFonts w:eastAsia="Times New Roman"/>
        </w:rPr>
        <w:t>Simulation Research Paper – 10%</w:t>
      </w:r>
    </w:p>
    <w:p w14:paraId="7DFCFD71" w14:textId="77777777" w:rsidR="00515C23" w:rsidRPr="00EE4363" w:rsidRDefault="00515C23" w:rsidP="00515C23">
      <w:pPr>
        <w:ind w:left="720"/>
        <w:rPr>
          <w:rFonts w:eastAsia="Times New Roman"/>
        </w:rPr>
      </w:pPr>
      <w:r w:rsidRPr="00EE4363">
        <w:rPr>
          <w:rFonts w:eastAsia="Times New Roman"/>
        </w:rPr>
        <w:t>This is a group assignment in preparation of the Fifth Annual International Diplomacy Simulation that will be organized at Georgia Tech on Saturday, February 23</w:t>
      </w:r>
      <w:r w:rsidRPr="00EE4363">
        <w:rPr>
          <w:rFonts w:eastAsia="Times New Roman"/>
          <w:vertAlign w:val="superscript"/>
        </w:rPr>
        <w:t>rd</w:t>
      </w:r>
      <w:r w:rsidRPr="00EE4363">
        <w:rPr>
          <w:rFonts w:eastAsia="Times New Roman"/>
        </w:rPr>
        <w:t>, 2019</w:t>
      </w:r>
      <w:r>
        <w:rPr>
          <w:rFonts w:eastAsia="Times New Roman"/>
        </w:rPr>
        <w:t>, between 10 am and 3 pm</w:t>
      </w:r>
      <w:r w:rsidRPr="00EE4363">
        <w:rPr>
          <w:rFonts w:eastAsia="Times New Roman"/>
        </w:rPr>
        <w:t xml:space="preserve">. Each group (2-3 students) will represent a </w:t>
      </w:r>
      <w:r>
        <w:rPr>
          <w:rFonts w:eastAsia="Times New Roman"/>
        </w:rPr>
        <w:t>party (</w:t>
      </w:r>
      <w:r w:rsidRPr="00EE4363">
        <w:rPr>
          <w:rFonts w:eastAsia="Times New Roman"/>
        </w:rPr>
        <w:t>country or organization</w:t>
      </w:r>
      <w:r>
        <w:rPr>
          <w:rFonts w:eastAsia="Times New Roman"/>
        </w:rPr>
        <w:t>)</w:t>
      </w:r>
      <w:r w:rsidRPr="00EE4363">
        <w:rPr>
          <w:rFonts w:eastAsia="Times New Roman"/>
        </w:rPr>
        <w:t xml:space="preserve"> that will be assigned to them. Your group will be expected to: </w:t>
      </w:r>
    </w:p>
    <w:p w14:paraId="6D93C345" w14:textId="77777777" w:rsidR="00515C23" w:rsidRDefault="00515C23" w:rsidP="00515C23">
      <w:pPr>
        <w:pStyle w:val="ListParagraph"/>
        <w:numPr>
          <w:ilvl w:val="1"/>
          <w:numId w:val="34"/>
        </w:numPr>
        <w:rPr>
          <w:rFonts w:eastAsia="Times New Roman"/>
        </w:rPr>
      </w:pPr>
      <w:r w:rsidRPr="00EE4363">
        <w:rPr>
          <w:rFonts w:eastAsia="Times New Roman"/>
        </w:rPr>
        <w:t xml:space="preserve">Write a 7-8-page paper examining the position on issues of nuclear nonproliferation and arms control of your </w:t>
      </w:r>
      <w:r>
        <w:rPr>
          <w:rFonts w:eastAsia="Times New Roman"/>
        </w:rPr>
        <w:t>Party (</w:t>
      </w:r>
      <w:r w:rsidRPr="00EE4363">
        <w:rPr>
          <w:rFonts w:eastAsia="Times New Roman"/>
        </w:rPr>
        <w:t>country/organization</w:t>
      </w:r>
      <w:r>
        <w:rPr>
          <w:rFonts w:eastAsia="Times New Roman"/>
        </w:rPr>
        <w:t>)</w:t>
      </w:r>
      <w:r w:rsidRPr="00EE4363">
        <w:rPr>
          <w:rFonts w:eastAsia="Times New Roman"/>
        </w:rPr>
        <w:t xml:space="preserve">. </w:t>
      </w:r>
      <w:r>
        <w:rPr>
          <w:rFonts w:eastAsia="Times New Roman"/>
        </w:rPr>
        <w:t>Your</w:t>
      </w:r>
      <w:r w:rsidRPr="00EE4363">
        <w:rPr>
          <w:rFonts w:eastAsia="Times New Roman"/>
        </w:rPr>
        <w:t xml:space="preserve"> </w:t>
      </w:r>
      <w:r>
        <w:rPr>
          <w:rFonts w:eastAsia="Times New Roman"/>
        </w:rPr>
        <w:t>party</w:t>
      </w:r>
      <w:r w:rsidRPr="00EE4363">
        <w:rPr>
          <w:rFonts w:eastAsia="Times New Roman"/>
        </w:rPr>
        <w:t>’s position needs to be researched in rel</w:t>
      </w:r>
      <w:r>
        <w:rPr>
          <w:rFonts w:eastAsia="Times New Roman"/>
        </w:rPr>
        <w:t>ation to its historical stand on nuclear arms</w:t>
      </w:r>
      <w:r w:rsidRPr="00EE4363">
        <w:rPr>
          <w:rFonts w:eastAsia="Times New Roman"/>
        </w:rPr>
        <w:t xml:space="preserve"> and any domestic and international constraints on that country</w:t>
      </w:r>
      <w:r>
        <w:rPr>
          <w:rFonts w:eastAsia="Times New Roman"/>
        </w:rPr>
        <w:t>/organization</w:t>
      </w:r>
      <w:r w:rsidRPr="00EE4363">
        <w:rPr>
          <w:rFonts w:eastAsia="Times New Roman"/>
        </w:rPr>
        <w:t xml:space="preserve">.  </w:t>
      </w:r>
    </w:p>
    <w:p w14:paraId="58B72B92" w14:textId="77777777" w:rsidR="00515C23" w:rsidRDefault="00515C23" w:rsidP="00515C23">
      <w:pPr>
        <w:pStyle w:val="ListParagraph"/>
        <w:numPr>
          <w:ilvl w:val="1"/>
          <w:numId w:val="34"/>
        </w:numPr>
        <w:rPr>
          <w:rFonts w:eastAsia="Times New Roman"/>
        </w:rPr>
      </w:pPr>
      <w:r w:rsidRPr="00EE4363">
        <w:rPr>
          <w:rFonts w:eastAsia="Times New Roman"/>
        </w:rPr>
        <w:t>Furthermore, you are ex</w:t>
      </w:r>
      <w:r>
        <w:rPr>
          <w:rFonts w:eastAsia="Times New Roman"/>
        </w:rPr>
        <w:t>pected to decide on your party</w:t>
      </w:r>
      <w:r w:rsidRPr="00EE4363">
        <w:rPr>
          <w:rFonts w:eastAsia="Times New Roman"/>
        </w:rPr>
        <w:t xml:space="preserve">’s negotiation goals, </w:t>
      </w:r>
      <w:r>
        <w:rPr>
          <w:rFonts w:eastAsia="Times New Roman"/>
        </w:rPr>
        <w:t>analyze the</w:t>
      </w:r>
      <w:r w:rsidRPr="00EE4363">
        <w:rPr>
          <w:rFonts w:eastAsia="Times New Roman"/>
        </w:rPr>
        <w:t xml:space="preserve"> barriers to your </w:t>
      </w:r>
      <w:r>
        <w:rPr>
          <w:rFonts w:eastAsia="Times New Roman"/>
        </w:rPr>
        <w:t>party</w:t>
      </w:r>
      <w:r w:rsidRPr="00EE4363">
        <w:rPr>
          <w:rFonts w:eastAsia="Times New Roman"/>
        </w:rPr>
        <w:t xml:space="preserve">’s treaty aims, </w:t>
      </w:r>
      <w:r>
        <w:rPr>
          <w:rFonts w:eastAsia="Times New Roman"/>
        </w:rPr>
        <w:t xml:space="preserve">and explain </w:t>
      </w:r>
      <w:r w:rsidRPr="00EE4363">
        <w:rPr>
          <w:rFonts w:eastAsia="Times New Roman"/>
        </w:rPr>
        <w:t xml:space="preserve">the terms you are willing to accept, intend to use, and would deem unacceptable. </w:t>
      </w:r>
    </w:p>
    <w:p w14:paraId="060F6379" w14:textId="77777777" w:rsidR="00515C23" w:rsidRDefault="00515C23" w:rsidP="00515C23">
      <w:pPr>
        <w:pStyle w:val="ListParagraph"/>
        <w:numPr>
          <w:ilvl w:val="1"/>
          <w:numId w:val="34"/>
        </w:numPr>
        <w:rPr>
          <w:rFonts w:eastAsia="Times New Roman"/>
        </w:rPr>
      </w:pPr>
      <w:r w:rsidRPr="00EE4363">
        <w:rPr>
          <w:rFonts w:eastAsia="Times New Roman"/>
        </w:rPr>
        <w:t xml:space="preserve">The Simulation Research Paper is due </w:t>
      </w:r>
      <w:r>
        <w:rPr>
          <w:rFonts w:eastAsia="Times New Roman"/>
          <w:b/>
        </w:rPr>
        <w:t>February 21</w:t>
      </w:r>
      <w:r w:rsidRPr="00EE4363">
        <w:rPr>
          <w:rFonts w:eastAsia="Times New Roman"/>
          <w:b/>
          <w:vertAlign w:val="superscript"/>
        </w:rPr>
        <w:t>st</w:t>
      </w:r>
      <w:r w:rsidRPr="00EE4363">
        <w:rPr>
          <w:rFonts w:eastAsia="Times New Roman"/>
          <w:b/>
        </w:rPr>
        <w:t>.</w:t>
      </w:r>
      <w:r w:rsidRPr="00EE4363">
        <w:rPr>
          <w:rFonts w:eastAsia="Times New Roman"/>
        </w:rPr>
        <w:t xml:space="preserve"> </w:t>
      </w:r>
      <w:r w:rsidRPr="00392ABB">
        <w:rPr>
          <w:rFonts w:eastAsia="Times New Roman"/>
          <w:b/>
        </w:rPr>
        <w:t>Participation in the February 23</w:t>
      </w:r>
      <w:r w:rsidRPr="00392ABB">
        <w:rPr>
          <w:rFonts w:eastAsia="Times New Roman"/>
          <w:b/>
          <w:vertAlign w:val="superscript"/>
        </w:rPr>
        <w:t>rd</w:t>
      </w:r>
      <w:r w:rsidRPr="00392ABB">
        <w:rPr>
          <w:rFonts w:eastAsia="Times New Roman"/>
          <w:b/>
        </w:rPr>
        <w:t xml:space="preserve"> Simulation </w:t>
      </w:r>
      <w:r>
        <w:rPr>
          <w:rFonts w:eastAsia="Times New Roman"/>
          <w:b/>
        </w:rPr>
        <w:t xml:space="preserve">(10 am-3pm) </w:t>
      </w:r>
      <w:r w:rsidRPr="00392ABB">
        <w:rPr>
          <w:rFonts w:eastAsia="Times New Roman"/>
          <w:b/>
        </w:rPr>
        <w:t>is mandatory</w:t>
      </w:r>
      <w:r w:rsidRPr="00EE4363">
        <w:rPr>
          <w:rFonts w:eastAsia="Times New Roman"/>
        </w:rPr>
        <w:t xml:space="preserve">. </w:t>
      </w:r>
    </w:p>
    <w:p w14:paraId="7E51B871" w14:textId="5E34090C" w:rsidR="00A717FC" w:rsidRDefault="001F394D" w:rsidP="00A717FC">
      <w:pPr>
        <w:pStyle w:val="ListParagraph"/>
        <w:numPr>
          <w:ilvl w:val="0"/>
          <w:numId w:val="34"/>
        </w:numPr>
        <w:rPr>
          <w:rFonts w:ascii="Times New Roman" w:hAnsi="Times New Roman"/>
          <w:szCs w:val="24"/>
        </w:rPr>
      </w:pPr>
      <w:r>
        <w:rPr>
          <w:rFonts w:ascii="Times New Roman" w:hAnsi="Times New Roman"/>
          <w:szCs w:val="24"/>
        </w:rPr>
        <w:t xml:space="preserve">Final </w:t>
      </w:r>
      <w:r w:rsidR="00670451">
        <w:rPr>
          <w:rFonts w:ascii="Times New Roman" w:hAnsi="Times New Roman"/>
          <w:szCs w:val="24"/>
        </w:rPr>
        <w:t>Paper</w:t>
      </w:r>
      <w:r w:rsidR="00246363">
        <w:rPr>
          <w:rFonts w:ascii="Times New Roman" w:hAnsi="Times New Roman"/>
          <w:szCs w:val="24"/>
        </w:rPr>
        <w:t xml:space="preserve"> – </w:t>
      </w:r>
      <w:r w:rsidR="00670451">
        <w:rPr>
          <w:rFonts w:ascii="Times New Roman" w:hAnsi="Times New Roman"/>
          <w:szCs w:val="24"/>
        </w:rPr>
        <w:t>80</w:t>
      </w:r>
      <w:r>
        <w:rPr>
          <w:rFonts w:ascii="Times New Roman" w:hAnsi="Times New Roman"/>
          <w:szCs w:val="24"/>
        </w:rPr>
        <w:t>%</w:t>
      </w:r>
    </w:p>
    <w:p w14:paraId="6E649FF0" w14:textId="590544DB" w:rsidR="001F394D" w:rsidRPr="001F394D" w:rsidRDefault="00670451" w:rsidP="00E12DB9">
      <w:pPr>
        <w:ind w:left="720"/>
        <w:rPr>
          <w:rFonts w:ascii="Times New Roman" w:hAnsi="Times New Roman"/>
          <w:szCs w:val="24"/>
        </w:rPr>
      </w:pPr>
      <w:r>
        <w:rPr>
          <w:rFonts w:ascii="Times New Roman" w:hAnsi="Times New Roman"/>
          <w:szCs w:val="24"/>
        </w:rPr>
        <w:t>Students</w:t>
      </w:r>
      <w:r w:rsidR="00E12DB9" w:rsidRPr="00E12DB9">
        <w:rPr>
          <w:rFonts w:ascii="Times New Roman" w:hAnsi="Times New Roman"/>
          <w:szCs w:val="24"/>
        </w:rPr>
        <w:t xml:space="preserve"> will be required to complete a written paper of approximately 25- 30 </w:t>
      </w:r>
      <w:r w:rsidR="00662283">
        <w:rPr>
          <w:rFonts w:ascii="Times New Roman" w:hAnsi="Times New Roman"/>
          <w:szCs w:val="24"/>
        </w:rPr>
        <w:t xml:space="preserve">double-spaced </w:t>
      </w:r>
      <w:r w:rsidR="00E12DB9" w:rsidRPr="00E12DB9">
        <w:rPr>
          <w:rFonts w:ascii="Times New Roman" w:hAnsi="Times New Roman"/>
          <w:szCs w:val="24"/>
        </w:rPr>
        <w:t xml:space="preserve">pages </w:t>
      </w:r>
      <w:r w:rsidR="00662283">
        <w:rPr>
          <w:rFonts w:ascii="Times New Roman" w:hAnsi="Times New Roman"/>
          <w:szCs w:val="24"/>
        </w:rPr>
        <w:t xml:space="preserve">(with 1” margin from each side and 12-size font) </w:t>
      </w:r>
      <w:r w:rsidR="00E12DB9" w:rsidRPr="00E12DB9">
        <w:rPr>
          <w:rFonts w:ascii="Times New Roman" w:hAnsi="Times New Roman"/>
          <w:szCs w:val="24"/>
        </w:rPr>
        <w:t>on a topic of their choice.  Topics must be approved by the professor.  Papers must be done in essay format and a</w:t>
      </w:r>
      <w:r w:rsidR="00662283">
        <w:rPr>
          <w:rFonts w:ascii="Times New Roman" w:hAnsi="Times New Roman"/>
          <w:szCs w:val="24"/>
        </w:rPr>
        <w:t xml:space="preserve">re due no later than </w:t>
      </w:r>
      <w:r w:rsidR="00FB229F">
        <w:rPr>
          <w:rFonts w:ascii="Times New Roman" w:hAnsi="Times New Roman"/>
          <w:szCs w:val="24"/>
        </w:rPr>
        <w:t>April 18</w:t>
      </w:r>
      <w:r w:rsidR="00E12DB9" w:rsidRPr="00E12DB9">
        <w:rPr>
          <w:rFonts w:ascii="Times New Roman" w:hAnsi="Times New Roman"/>
          <w:szCs w:val="24"/>
        </w:rPr>
        <w:t>.</w:t>
      </w:r>
      <w:r w:rsidR="00662283">
        <w:rPr>
          <w:rFonts w:ascii="Times New Roman" w:hAnsi="Times New Roman"/>
          <w:szCs w:val="24"/>
        </w:rPr>
        <w:t xml:space="preserve"> Papers will be graded based on their originality and logic argument, quantity and quality of supporting research, and readability and elegance of writing style.</w:t>
      </w:r>
    </w:p>
    <w:p w14:paraId="123A1EB0" w14:textId="77777777" w:rsidR="00662283" w:rsidRDefault="00662283" w:rsidP="00E93FAC">
      <w:pPr>
        <w:rPr>
          <w:rFonts w:ascii="Times New Roman" w:hAnsi="Times New Roman"/>
          <w:b/>
          <w:szCs w:val="24"/>
          <w:u w:val="single"/>
        </w:rPr>
      </w:pPr>
    </w:p>
    <w:p w14:paraId="65905C4D" w14:textId="429D72AF" w:rsidR="00E93FAC" w:rsidRPr="000531A8" w:rsidRDefault="00E93FAC" w:rsidP="00E93FAC">
      <w:pPr>
        <w:rPr>
          <w:rFonts w:ascii="Times New Roman" w:hAnsi="Times New Roman"/>
          <w:b/>
          <w:szCs w:val="24"/>
          <w:u w:val="single"/>
        </w:rPr>
      </w:pPr>
      <w:r w:rsidRPr="000531A8">
        <w:rPr>
          <w:rFonts w:ascii="Times New Roman" w:hAnsi="Times New Roman"/>
          <w:b/>
          <w:szCs w:val="24"/>
          <w:u w:val="single"/>
        </w:rPr>
        <w:t>Grading</w:t>
      </w:r>
      <w:r w:rsidR="00362C1F" w:rsidRPr="000531A8">
        <w:rPr>
          <w:rFonts w:ascii="Times New Roman" w:hAnsi="Times New Roman"/>
          <w:b/>
          <w:szCs w:val="24"/>
          <w:u w:val="single"/>
        </w:rPr>
        <w:t xml:space="preserve"> and Assessment</w:t>
      </w:r>
    </w:p>
    <w:p w14:paraId="12E414CB" w14:textId="77777777" w:rsidR="001605E1" w:rsidRPr="000531A8" w:rsidRDefault="001605E1" w:rsidP="00E93FAC">
      <w:pPr>
        <w:rPr>
          <w:rFonts w:ascii="Times New Roman" w:hAnsi="Times New Roman"/>
          <w:b/>
          <w:szCs w:val="24"/>
          <w:u w:val="single"/>
        </w:rPr>
      </w:pPr>
    </w:p>
    <w:p w14:paraId="7FC37143" w14:textId="11069340" w:rsidR="00ED1D79" w:rsidRPr="000531A8" w:rsidRDefault="002D220C" w:rsidP="00E93FAC">
      <w:pPr>
        <w:rPr>
          <w:rFonts w:ascii="Times New Roman" w:eastAsia="Times New Roman" w:hAnsi="Times New Roman"/>
          <w:szCs w:val="24"/>
        </w:rPr>
      </w:pPr>
      <w:r w:rsidRPr="000531A8">
        <w:rPr>
          <w:rFonts w:ascii="Times New Roman" w:eastAsia="Times New Roman" w:hAnsi="Times New Roman"/>
          <w:szCs w:val="24"/>
        </w:rPr>
        <w:t>A = 89.5-100; B = 79.5-89.4; C = 69.5-79.4; D = 59.5-69.5; F = below 59.5</w:t>
      </w:r>
    </w:p>
    <w:p w14:paraId="6C07E2EF" w14:textId="77777777" w:rsidR="002D220C" w:rsidRPr="000531A8" w:rsidRDefault="002D220C" w:rsidP="00E93FAC">
      <w:pPr>
        <w:rPr>
          <w:rFonts w:ascii="Times New Roman" w:hAnsi="Times New Roman"/>
          <w:szCs w:val="24"/>
        </w:rPr>
      </w:pPr>
    </w:p>
    <w:p w14:paraId="56584D2A" w14:textId="5C80756C" w:rsidR="00CA0128" w:rsidRPr="000531A8" w:rsidRDefault="00CA0128" w:rsidP="00CA0128">
      <w:pPr>
        <w:pStyle w:val="ListParagraph"/>
        <w:numPr>
          <w:ilvl w:val="0"/>
          <w:numId w:val="2"/>
        </w:numPr>
        <w:rPr>
          <w:rFonts w:ascii="Times New Roman" w:hAnsi="Times New Roman"/>
          <w:szCs w:val="24"/>
        </w:rPr>
      </w:pPr>
      <w:r w:rsidRPr="000531A8">
        <w:rPr>
          <w:rFonts w:ascii="Times New Roman" w:hAnsi="Times New Roman"/>
          <w:szCs w:val="24"/>
        </w:rPr>
        <w:t xml:space="preserve">Participation </w:t>
      </w:r>
      <w:r w:rsidRPr="000531A8">
        <w:rPr>
          <w:rFonts w:ascii="Times New Roman" w:hAnsi="Times New Roman"/>
          <w:szCs w:val="24"/>
        </w:rPr>
        <w:tab/>
      </w:r>
      <w:r w:rsidRPr="000531A8">
        <w:rPr>
          <w:rFonts w:ascii="Times New Roman" w:hAnsi="Times New Roman"/>
          <w:szCs w:val="24"/>
        </w:rPr>
        <w:tab/>
      </w:r>
      <w:r w:rsidR="00DF1888" w:rsidRPr="000531A8">
        <w:rPr>
          <w:rFonts w:ascii="Times New Roman" w:hAnsi="Times New Roman"/>
          <w:szCs w:val="24"/>
        </w:rPr>
        <w:tab/>
      </w:r>
      <w:r w:rsidR="003B13B2">
        <w:rPr>
          <w:rFonts w:ascii="Times New Roman" w:hAnsi="Times New Roman"/>
          <w:szCs w:val="24"/>
        </w:rPr>
        <w:tab/>
      </w:r>
      <w:r w:rsidR="00670451">
        <w:rPr>
          <w:rFonts w:ascii="Times New Roman" w:hAnsi="Times New Roman"/>
          <w:szCs w:val="24"/>
        </w:rPr>
        <w:t>5</w:t>
      </w:r>
      <w:r w:rsidRPr="000531A8">
        <w:rPr>
          <w:rFonts w:ascii="Times New Roman" w:hAnsi="Times New Roman"/>
          <w:szCs w:val="24"/>
        </w:rPr>
        <w:t>%</w:t>
      </w:r>
    </w:p>
    <w:p w14:paraId="6A93007E" w14:textId="39084563" w:rsidR="00F97429" w:rsidRPr="000531A8" w:rsidRDefault="00FB229F" w:rsidP="00CA0128">
      <w:pPr>
        <w:pStyle w:val="ListParagraph"/>
        <w:numPr>
          <w:ilvl w:val="0"/>
          <w:numId w:val="2"/>
        </w:numPr>
        <w:rPr>
          <w:rFonts w:ascii="Times New Roman" w:hAnsi="Times New Roman"/>
          <w:szCs w:val="24"/>
        </w:rPr>
      </w:pPr>
      <w:r>
        <w:rPr>
          <w:rFonts w:ascii="Times New Roman" w:hAnsi="Times New Roman"/>
          <w:szCs w:val="24"/>
        </w:rPr>
        <w:t>Discussion L</w:t>
      </w:r>
      <w:r w:rsidR="001F394D">
        <w:rPr>
          <w:rFonts w:ascii="Times New Roman" w:hAnsi="Times New Roman"/>
          <w:szCs w:val="24"/>
        </w:rPr>
        <w:t>ead</w:t>
      </w:r>
      <w:r w:rsidR="004230A6">
        <w:rPr>
          <w:rFonts w:ascii="Times New Roman" w:hAnsi="Times New Roman"/>
          <w:szCs w:val="24"/>
        </w:rPr>
        <w:t xml:space="preserve"> </w:t>
      </w:r>
      <w:r w:rsidR="001F394D">
        <w:rPr>
          <w:rFonts w:ascii="Times New Roman" w:hAnsi="Times New Roman"/>
          <w:szCs w:val="24"/>
        </w:rPr>
        <w:tab/>
      </w:r>
      <w:r w:rsidR="001F394D">
        <w:rPr>
          <w:rFonts w:ascii="Times New Roman" w:hAnsi="Times New Roman"/>
          <w:szCs w:val="24"/>
        </w:rPr>
        <w:tab/>
      </w:r>
      <w:r w:rsidR="003B13B2">
        <w:rPr>
          <w:rFonts w:ascii="Times New Roman" w:hAnsi="Times New Roman"/>
          <w:szCs w:val="24"/>
        </w:rPr>
        <w:tab/>
      </w:r>
      <w:r w:rsidR="00670451">
        <w:rPr>
          <w:rFonts w:ascii="Times New Roman" w:hAnsi="Times New Roman"/>
          <w:szCs w:val="24"/>
        </w:rPr>
        <w:t>5</w:t>
      </w:r>
      <w:r w:rsidR="00F97429" w:rsidRPr="000531A8">
        <w:rPr>
          <w:rFonts w:ascii="Times New Roman" w:hAnsi="Times New Roman"/>
          <w:szCs w:val="24"/>
        </w:rPr>
        <w:t>%</w:t>
      </w:r>
    </w:p>
    <w:p w14:paraId="73B96002" w14:textId="29A52B0F" w:rsidR="00670451" w:rsidRDefault="00670451" w:rsidP="00CA0128">
      <w:pPr>
        <w:pStyle w:val="ListParagraph"/>
        <w:numPr>
          <w:ilvl w:val="0"/>
          <w:numId w:val="2"/>
        </w:numPr>
        <w:rPr>
          <w:rFonts w:ascii="Times New Roman" w:hAnsi="Times New Roman"/>
          <w:szCs w:val="24"/>
        </w:rPr>
      </w:pPr>
      <w:r>
        <w:rPr>
          <w:rFonts w:ascii="Times New Roman" w:hAnsi="Times New Roman"/>
          <w:szCs w:val="24"/>
        </w:rPr>
        <w:t>Simulation Paper</w:t>
      </w:r>
      <w:r>
        <w:rPr>
          <w:rFonts w:ascii="Times New Roman" w:hAnsi="Times New Roman"/>
          <w:szCs w:val="24"/>
        </w:rPr>
        <w:tab/>
      </w:r>
      <w:r>
        <w:rPr>
          <w:rFonts w:ascii="Times New Roman" w:hAnsi="Times New Roman"/>
          <w:szCs w:val="24"/>
        </w:rPr>
        <w:tab/>
      </w:r>
      <w:r>
        <w:rPr>
          <w:rFonts w:ascii="Times New Roman" w:hAnsi="Times New Roman"/>
          <w:szCs w:val="24"/>
        </w:rPr>
        <w:tab/>
        <w:t>10%</w:t>
      </w:r>
    </w:p>
    <w:p w14:paraId="2132A3C2" w14:textId="4803CB5D" w:rsidR="001F394D" w:rsidRPr="000531A8" w:rsidRDefault="001F394D" w:rsidP="00CA0128">
      <w:pPr>
        <w:pStyle w:val="ListParagraph"/>
        <w:numPr>
          <w:ilvl w:val="0"/>
          <w:numId w:val="2"/>
        </w:numPr>
        <w:rPr>
          <w:rFonts w:ascii="Times New Roman" w:hAnsi="Times New Roman"/>
          <w:szCs w:val="24"/>
        </w:rPr>
      </w:pPr>
      <w:r>
        <w:rPr>
          <w:rFonts w:ascii="Times New Roman" w:hAnsi="Times New Roman"/>
          <w:szCs w:val="24"/>
        </w:rPr>
        <w:t xml:space="preserve">Final </w:t>
      </w:r>
      <w:r w:rsidR="00670451">
        <w:rPr>
          <w:rFonts w:ascii="Times New Roman" w:hAnsi="Times New Roman"/>
          <w:szCs w:val="24"/>
        </w:rPr>
        <w:t>Paper</w:t>
      </w:r>
      <w:r w:rsidR="00FB229F">
        <w:rPr>
          <w:rFonts w:ascii="Times New Roman" w:hAnsi="Times New Roman"/>
          <w:szCs w:val="24"/>
        </w:rPr>
        <w:t xml:space="preserve"> and Presentation</w:t>
      </w:r>
      <w:r w:rsidR="00935162">
        <w:rPr>
          <w:rFonts w:ascii="Times New Roman" w:hAnsi="Times New Roman"/>
          <w:szCs w:val="24"/>
        </w:rPr>
        <w:tab/>
      </w:r>
      <w:r w:rsidR="003B13B2">
        <w:rPr>
          <w:rFonts w:ascii="Times New Roman" w:hAnsi="Times New Roman"/>
          <w:szCs w:val="24"/>
        </w:rPr>
        <w:tab/>
      </w:r>
      <w:r w:rsidR="00670451">
        <w:rPr>
          <w:rFonts w:ascii="Times New Roman" w:hAnsi="Times New Roman"/>
          <w:szCs w:val="24"/>
        </w:rPr>
        <w:t>80</w:t>
      </w:r>
      <w:r>
        <w:rPr>
          <w:rFonts w:ascii="Times New Roman" w:hAnsi="Times New Roman"/>
          <w:szCs w:val="24"/>
        </w:rPr>
        <w:t>%</w:t>
      </w:r>
    </w:p>
    <w:p w14:paraId="02970CB6" w14:textId="77777777" w:rsidR="00E93FAC" w:rsidRPr="000531A8" w:rsidRDefault="00E93FAC" w:rsidP="00E93FAC">
      <w:pPr>
        <w:rPr>
          <w:rFonts w:ascii="Times New Roman" w:hAnsi="Times New Roman"/>
          <w:szCs w:val="24"/>
        </w:rPr>
      </w:pPr>
    </w:p>
    <w:p w14:paraId="524E8E8C" w14:textId="77777777" w:rsidR="00AE628C" w:rsidRPr="0044393B" w:rsidRDefault="00AE628C" w:rsidP="00AE628C">
      <w:pPr>
        <w:rPr>
          <w:rFonts w:ascii="Times New Roman" w:hAnsi="Times New Roman"/>
          <w:b/>
          <w:szCs w:val="24"/>
          <w:u w:val="single"/>
        </w:rPr>
      </w:pPr>
      <w:r w:rsidRPr="0044393B">
        <w:rPr>
          <w:rFonts w:ascii="Times New Roman" w:hAnsi="Times New Roman"/>
          <w:b/>
          <w:szCs w:val="24"/>
          <w:u w:val="single"/>
        </w:rPr>
        <w:t>Late Paper Policy</w:t>
      </w:r>
    </w:p>
    <w:p w14:paraId="2ABF7F3B" w14:textId="77777777" w:rsidR="00AE628C" w:rsidRPr="0044393B" w:rsidRDefault="00AE628C" w:rsidP="00AE628C">
      <w:pPr>
        <w:ind w:left="720"/>
        <w:rPr>
          <w:rFonts w:ascii="Times New Roman" w:hAnsi="Times New Roman"/>
          <w:szCs w:val="24"/>
        </w:rPr>
      </w:pPr>
    </w:p>
    <w:p w14:paraId="78F1C472" w14:textId="59CFD075" w:rsidR="005A78BD" w:rsidRDefault="00AE628C" w:rsidP="00AE628C">
      <w:pPr>
        <w:ind w:left="720"/>
        <w:rPr>
          <w:rFonts w:ascii="Times New Roman" w:hAnsi="Times New Roman"/>
          <w:szCs w:val="24"/>
        </w:rPr>
      </w:pPr>
      <w:r w:rsidRPr="0044393B">
        <w:rPr>
          <w:rFonts w:ascii="Times New Roman" w:hAnsi="Times New Roman"/>
          <w:szCs w:val="24"/>
        </w:rPr>
        <w:t xml:space="preserve">Late papers will receive 5 points deduction for each calendar day (this includes weekends) they are late. </w:t>
      </w:r>
    </w:p>
    <w:p w14:paraId="38B6A7C2" w14:textId="77777777" w:rsidR="00AE628C" w:rsidRPr="000531A8" w:rsidRDefault="00AE628C" w:rsidP="00E93FAC">
      <w:pPr>
        <w:rPr>
          <w:rFonts w:ascii="Times New Roman" w:hAnsi="Times New Roman"/>
          <w:szCs w:val="24"/>
        </w:rPr>
      </w:pPr>
    </w:p>
    <w:p w14:paraId="6E0A42CC" w14:textId="69ACF26D" w:rsidR="005A78BD" w:rsidRPr="000531A8" w:rsidRDefault="005A78BD" w:rsidP="00E93FAC">
      <w:pPr>
        <w:rPr>
          <w:rFonts w:ascii="Times New Roman" w:hAnsi="Times New Roman"/>
          <w:b/>
          <w:szCs w:val="24"/>
          <w:u w:val="single"/>
        </w:rPr>
      </w:pPr>
      <w:r w:rsidRPr="000531A8">
        <w:rPr>
          <w:rFonts w:ascii="Times New Roman" w:hAnsi="Times New Roman"/>
          <w:b/>
          <w:szCs w:val="24"/>
          <w:u w:val="single"/>
        </w:rPr>
        <w:t>Other Class Policies</w:t>
      </w:r>
      <w:r w:rsidR="00C346DA" w:rsidRPr="000531A8">
        <w:rPr>
          <w:rFonts w:ascii="Times New Roman" w:hAnsi="Times New Roman"/>
          <w:b/>
          <w:szCs w:val="24"/>
          <w:u w:val="single"/>
        </w:rPr>
        <w:t xml:space="preserve"> </w:t>
      </w:r>
    </w:p>
    <w:p w14:paraId="3A805E43" w14:textId="77777777" w:rsidR="00C346DA" w:rsidRPr="000531A8" w:rsidRDefault="00C346DA" w:rsidP="00E93FAC">
      <w:pPr>
        <w:rPr>
          <w:rFonts w:ascii="Times New Roman" w:hAnsi="Times New Roman"/>
          <w:b/>
          <w:szCs w:val="24"/>
          <w:u w:val="single"/>
        </w:rPr>
      </w:pPr>
    </w:p>
    <w:p w14:paraId="1AB16FD7" w14:textId="0BE75BBE" w:rsidR="005A78BD" w:rsidRPr="000531A8" w:rsidRDefault="005A78BD" w:rsidP="0068713A">
      <w:pPr>
        <w:pStyle w:val="ListParagraph"/>
        <w:numPr>
          <w:ilvl w:val="0"/>
          <w:numId w:val="5"/>
        </w:numPr>
        <w:rPr>
          <w:rFonts w:ascii="Times New Roman" w:hAnsi="Times New Roman"/>
          <w:szCs w:val="24"/>
        </w:rPr>
      </w:pPr>
      <w:r w:rsidRPr="000531A8">
        <w:rPr>
          <w:rFonts w:ascii="Times New Roman" w:hAnsi="Times New Roman"/>
          <w:szCs w:val="24"/>
        </w:rPr>
        <w:t xml:space="preserve">Class discussions may </w:t>
      </w:r>
      <w:r w:rsidR="00B24D13" w:rsidRPr="000531A8">
        <w:rPr>
          <w:rFonts w:ascii="Times New Roman" w:hAnsi="Times New Roman"/>
          <w:szCs w:val="24"/>
        </w:rPr>
        <w:t>lead</w:t>
      </w:r>
      <w:r w:rsidRPr="000531A8">
        <w:rPr>
          <w:rFonts w:ascii="Times New Roman" w:hAnsi="Times New Roman"/>
          <w:szCs w:val="24"/>
        </w:rPr>
        <w:t xml:space="preserve">, from time to time, </w:t>
      </w:r>
      <w:r w:rsidR="00B24D13" w:rsidRPr="000531A8">
        <w:rPr>
          <w:rFonts w:ascii="Times New Roman" w:hAnsi="Times New Roman"/>
          <w:szCs w:val="24"/>
        </w:rPr>
        <w:t>to</w:t>
      </w:r>
      <w:r w:rsidRPr="000531A8">
        <w:rPr>
          <w:rFonts w:ascii="Times New Roman" w:hAnsi="Times New Roman"/>
          <w:szCs w:val="24"/>
        </w:rPr>
        <w:t xml:space="preserve"> contentious political issues. I expect all students to be respectful of one another, even if they</w:t>
      </w:r>
      <w:r w:rsidR="00C346DA" w:rsidRPr="000531A8">
        <w:rPr>
          <w:rFonts w:ascii="Times New Roman" w:hAnsi="Times New Roman"/>
          <w:szCs w:val="24"/>
        </w:rPr>
        <w:t xml:space="preserve"> disagree about certain issues.</w:t>
      </w:r>
      <w:r w:rsidRPr="000531A8">
        <w:rPr>
          <w:rFonts w:ascii="Times New Roman" w:hAnsi="Times New Roman"/>
          <w:szCs w:val="24"/>
        </w:rPr>
        <w:t xml:space="preserve"> </w:t>
      </w:r>
      <w:r w:rsidR="0068713A" w:rsidRPr="000531A8">
        <w:rPr>
          <w:rFonts w:ascii="Times New Roman" w:hAnsi="Times New Roman"/>
          <w:szCs w:val="24"/>
        </w:rPr>
        <w:t>High levels of civility should characterize our class debates</w:t>
      </w:r>
      <w:r w:rsidRPr="000531A8">
        <w:rPr>
          <w:rFonts w:ascii="Times New Roman" w:hAnsi="Times New Roman"/>
          <w:szCs w:val="24"/>
        </w:rPr>
        <w:t>.</w:t>
      </w:r>
    </w:p>
    <w:p w14:paraId="3A6D4797" w14:textId="53E47DA4" w:rsidR="0068713A" w:rsidRPr="000531A8" w:rsidRDefault="00B24D13" w:rsidP="0068713A">
      <w:pPr>
        <w:pStyle w:val="ListParagraph"/>
        <w:numPr>
          <w:ilvl w:val="0"/>
          <w:numId w:val="5"/>
        </w:numPr>
        <w:rPr>
          <w:rFonts w:ascii="Times New Roman" w:hAnsi="Times New Roman"/>
          <w:szCs w:val="24"/>
        </w:rPr>
      </w:pPr>
      <w:r w:rsidRPr="000531A8">
        <w:rPr>
          <w:rFonts w:ascii="Times New Roman" w:hAnsi="Times New Roman"/>
          <w:szCs w:val="24"/>
        </w:rPr>
        <w:t>Laptop computers can be use</w:t>
      </w:r>
      <w:r w:rsidR="0068713A" w:rsidRPr="000531A8">
        <w:rPr>
          <w:rFonts w:ascii="Times New Roman" w:hAnsi="Times New Roman"/>
          <w:szCs w:val="24"/>
        </w:rPr>
        <w:t>d</w:t>
      </w:r>
      <w:r w:rsidRPr="000531A8">
        <w:rPr>
          <w:rFonts w:ascii="Times New Roman" w:hAnsi="Times New Roman"/>
          <w:szCs w:val="24"/>
        </w:rPr>
        <w:t xml:space="preserve"> </w:t>
      </w:r>
      <w:r w:rsidR="0068713A" w:rsidRPr="000531A8">
        <w:rPr>
          <w:rFonts w:ascii="Times New Roman" w:hAnsi="Times New Roman"/>
          <w:szCs w:val="24"/>
        </w:rPr>
        <w:t>in class</w:t>
      </w:r>
      <w:r w:rsidR="00017BD8" w:rsidRPr="000531A8">
        <w:rPr>
          <w:rFonts w:ascii="Times New Roman" w:hAnsi="Times New Roman"/>
          <w:szCs w:val="24"/>
        </w:rPr>
        <w:t xml:space="preserve"> ONLY when the instructor </w:t>
      </w:r>
      <w:r w:rsidR="00564176" w:rsidRPr="000531A8">
        <w:rPr>
          <w:rFonts w:ascii="Times New Roman" w:hAnsi="Times New Roman"/>
          <w:szCs w:val="24"/>
        </w:rPr>
        <w:t xml:space="preserve">allows. </w:t>
      </w:r>
      <w:r w:rsidR="00017BD8" w:rsidRPr="000531A8">
        <w:rPr>
          <w:rFonts w:ascii="Times New Roman" w:hAnsi="Times New Roman"/>
          <w:szCs w:val="24"/>
        </w:rPr>
        <w:t xml:space="preserve"> </w:t>
      </w:r>
      <w:r w:rsidR="00017BD8" w:rsidRPr="000531A8">
        <w:rPr>
          <w:rFonts w:ascii="Times New Roman" w:hAnsi="Times New Roman"/>
          <w:b/>
          <w:szCs w:val="24"/>
        </w:rPr>
        <w:t>A</w:t>
      </w:r>
      <w:r w:rsidR="0068713A" w:rsidRPr="000531A8">
        <w:rPr>
          <w:rFonts w:ascii="Times New Roman" w:hAnsi="Times New Roman"/>
          <w:b/>
          <w:szCs w:val="24"/>
        </w:rPr>
        <w:t xml:space="preserve">busing computer privileges will </w:t>
      </w:r>
      <w:r w:rsidR="003800FD" w:rsidRPr="000531A8">
        <w:rPr>
          <w:rFonts w:ascii="Times New Roman" w:hAnsi="Times New Roman"/>
          <w:b/>
          <w:szCs w:val="24"/>
        </w:rPr>
        <w:t>result in l</w:t>
      </w:r>
      <w:r w:rsidR="00017BD8" w:rsidRPr="000531A8">
        <w:rPr>
          <w:rFonts w:ascii="Times New Roman" w:hAnsi="Times New Roman"/>
          <w:b/>
          <w:szCs w:val="24"/>
        </w:rPr>
        <w:t>os</w:t>
      </w:r>
      <w:r w:rsidR="003800FD" w:rsidRPr="000531A8">
        <w:rPr>
          <w:rFonts w:ascii="Times New Roman" w:hAnsi="Times New Roman"/>
          <w:b/>
          <w:szCs w:val="24"/>
        </w:rPr>
        <w:t>s of</w:t>
      </w:r>
      <w:r w:rsidR="00017BD8" w:rsidRPr="000531A8">
        <w:rPr>
          <w:rFonts w:ascii="Times New Roman" w:hAnsi="Times New Roman"/>
          <w:b/>
          <w:szCs w:val="24"/>
        </w:rPr>
        <w:t xml:space="preserve"> participation points.</w:t>
      </w:r>
      <w:r w:rsidR="00017BD8" w:rsidRPr="000531A8">
        <w:rPr>
          <w:rFonts w:ascii="Times New Roman" w:hAnsi="Times New Roman"/>
          <w:szCs w:val="24"/>
        </w:rPr>
        <w:t xml:space="preserve"> Moreover, students may </w:t>
      </w:r>
      <w:r w:rsidR="0068713A" w:rsidRPr="000531A8">
        <w:rPr>
          <w:rFonts w:ascii="Times New Roman" w:hAnsi="Times New Roman"/>
          <w:szCs w:val="24"/>
        </w:rPr>
        <w:t>be prohibited from using their computer</w:t>
      </w:r>
      <w:r w:rsidR="002B4381">
        <w:rPr>
          <w:rFonts w:ascii="Times New Roman" w:hAnsi="Times New Roman"/>
          <w:szCs w:val="24"/>
        </w:rPr>
        <w:t xml:space="preserve"> for the rest of the semester!</w:t>
      </w:r>
    </w:p>
    <w:p w14:paraId="557FDEE6" w14:textId="56D7C0F3" w:rsidR="0068713A" w:rsidRPr="000531A8" w:rsidRDefault="0068713A" w:rsidP="0068713A">
      <w:pPr>
        <w:pStyle w:val="ListParagraph"/>
        <w:numPr>
          <w:ilvl w:val="0"/>
          <w:numId w:val="5"/>
        </w:numPr>
        <w:rPr>
          <w:rFonts w:ascii="Times New Roman" w:hAnsi="Times New Roman"/>
          <w:szCs w:val="24"/>
        </w:rPr>
      </w:pPr>
      <w:r w:rsidRPr="000531A8">
        <w:rPr>
          <w:rFonts w:ascii="Times New Roman" w:hAnsi="Times New Roman"/>
          <w:szCs w:val="24"/>
        </w:rPr>
        <w:t>Ce</w:t>
      </w:r>
      <w:r w:rsidR="002B4381">
        <w:rPr>
          <w:rFonts w:ascii="Times New Roman" w:hAnsi="Times New Roman"/>
          <w:szCs w:val="24"/>
        </w:rPr>
        <w:t>ll phone should be</w:t>
      </w:r>
      <w:r w:rsidRPr="000531A8">
        <w:rPr>
          <w:rFonts w:ascii="Times New Roman" w:hAnsi="Times New Roman"/>
          <w:szCs w:val="24"/>
        </w:rPr>
        <w:t xml:space="preserve"> put on silent. Disruptions from such devices will adversely affect your participation grade. </w:t>
      </w:r>
    </w:p>
    <w:p w14:paraId="5EE059F0" w14:textId="45B74B16" w:rsidR="0068713A" w:rsidRPr="000531A8" w:rsidRDefault="0068713A" w:rsidP="0068713A">
      <w:pPr>
        <w:pStyle w:val="ListParagraph"/>
        <w:numPr>
          <w:ilvl w:val="0"/>
          <w:numId w:val="5"/>
        </w:numPr>
        <w:rPr>
          <w:rFonts w:ascii="Times New Roman" w:hAnsi="Times New Roman"/>
          <w:szCs w:val="24"/>
        </w:rPr>
      </w:pPr>
      <w:r w:rsidRPr="000531A8">
        <w:rPr>
          <w:rFonts w:ascii="Times New Roman" w:hAnsi="Times New Roman"/>
          <w:szCs w:val="24"/>
        </w:rPr>
        <w:t>For assignment</w:t>
      </w:r>
      <w:r w:rsidR="00326B56">
        <w:rPr>
          <w:rFonts w:ascii="Times New Roman" w:hAnsi="Times New Roman"/>
          <w:szCs w:val="24"/>
        </w:rPr>
        <w:t>s</w:t>
      </w:r>
      <w:r w:rsidRPr="000531A8">
        <w:rPr>
          <w:rFonts w:ascii="Times New Roman" w:hAnsi="Times New Roman"/>
          <w:szCs w:val="24"/>
        </w:rPr>
        <w:t xml:space="preserve"> that will be submitted through T-square, students need to ensure that assignments can be opened and</w:t>
      </w:r>
      <w:r w:rsidR="00F03A2A" w:rsidRPr="000531A8">
        <w:rPr>
          <w:rFonts w:ascii="Times New Roman" w:hAnsi="Times New Roman"/>
          <w:szCs w:val="24"/>
        </w:rPr>
        <w:t xml:space="preserve"> are readable. To ensure this, </w:t>
      </w:r>
      <w:r w:rsidRPr="000531A8">
        <w:rPr>
          <w:rFonts w:ascii="Times New Roman" w:hAnsi="Times New Roman"/>
          <w:szCs w:val="24"/>
        </w:rPr>
        <w:t xml:space="preserve">students should attach all written assignments in either .doc or .pdf formats. </w:t>
      </w:r>
    </w:p>
    <w:p w14:paraId="44EF2695" w14:textId="77777777" w:rsidR="0068713A" w:rsidRPr="000531A8" w:rsidRDefault="0068713A" w:rsidP="0068713A">
      <w:pPr>
        <w:pStyle w:val="ListParagraph"/>
        <w:numPr>
          <w:ilvl w:val="0"/>
          <w:numId w:val="5"/>
        </w:numPr>
        <w:rPr>
          <w:rFonts w:ascii="Times New Roman" w:hAnsi="Times New Roman"/>
          <w:szCs w:val="24"/>
        </w:rPr>
      </w:pPr>
      <w:r w:rsidRPr="000531A8">
        <w:rPr>
          <w:rFonts w:ascii="Times New Roman" w:hAnsi="Times New Roman"/>
          <w:szCs w:val="24"/>
        </w:rPr>
        <w:t>The instructor will make any effort to return your graded assignments in a timely manner (usually within two weeks).</w:t>
      </w:r>
    </w:p>
    <w:p w14:paraId="4FACE433" w14:textId="23C85446" w:rsidR="0068713A" w:rsidRPr="000531A8" w:rsidRDefault="0068713A" w:rsidP="0068713A">
      <w:pPr>
        <w:pStyle w:val="ListParagraph"/>
        <w:numPr>
          <w:ilvl w:val="0"/>
          <w:numId w:val="5"/>
        </w:numPr>
        <w:rPr>
          <w:rFonts w:ascii="Times New Roman" w:hAnsi="Times New Roman"/>
          <w:szCs w:val="24"/>
        </w:rPr>
      </w:pPr>
      <w:r w:rsidRPr="000531A8">
        <w:rPr>
          <w:rFonts w:ascii="Times New Roman" w:hAnsi="Times New Roman"/>
          <w:szCs w:val="24"/>
        </w:rPr>
        <w:t>The instructor will respond to all emails (sent M-F) within 48 hours. If you do not receive a response in 48 hours, I probably did not receive your message</w:t>
      </w:r>
      <w:r w:rsidR="00326B56">
        <w:rPr>
          <w:rFonts w:ascii="Times New Roman" w:hAnsi="Times New Roman"/>
          <w:szCs w:val="24"/>
        </w:rPr>
        <w:t>,</w:t>
      </w:r>
      <w:r w:rsidRPr="000531A8">
        <w:rPr>
          <w:rFonts w:ascii="Times New Roman" w:hAnsi="Times New Roman"/>
          <w:szCs w:val="24"/>
        </w:rPr>
        <w:t xml:space="preserve"> and you should resend it.  </w:t>
      </w:r>
    </w:p>
    <w:p w14:paraId="7959AD29" w14:textId="77777777" w:rsidR="00011F2C" w:rsidRPr="000531A8" w:rsidRDefault="00011F2C" w:rsidP="00E93FAC">
      <w:pPr>
        <w:rPr>
          <w:rFonts w:ascii="Times New Roman" w:hAnsi="Times New Roman"/>
          <w:szCs w:val="24"/>
        </w:rPr>
      </w:pPr>
    </w:p>
    <w:p w14:paraId="28E03863" w14:textId="5F1A574E" w:rsidR="00E42545" w:rsidRPr="000531A8" w:rsidRDefault="001E70CB" w:rsidP="00E93FAC">
      <w:pPr>
        <w:rPr>
          <w:rFonts w:ascii="Times New Roman" w:hAnsi="Times New Roman"/>
          <w:b/>
          <w:szCs w:val="24"/>
          <w:u w:val="single"/>
        </w:rPr>
      </w:pPr>
      <w:r w:rsidRPr="000531A8">
        <w:rPr>
          <w:rFonts w:ascii="Times New Roman" w:hAnsi="Times New Roman"/>
          <w:b/>
          <w:szCs w:val="24"/>
          <w:u w:val="single"/>
        </w:rPr>
        <w:t>Additional Information and Services</w:t>
      </w:r>
    </w:p>
    <w:p w14:paraId="2ADD2161" w14:textId="77777777" w:rsidR="00C346DA" w:rsidRPr="000531A8" w:rsidRDefault="00C346DA" w:rsidP="00E93FAC">
      <w:pPr>
        <w:rPr>
          <w:rFonts w:ascii="Times New Roman" w:hAnsi="Times New Roman"/>
          <w:b/>
          <w:szCs w:val="24"/>
          <w:u w:val="single"/>
        </w:rPr>
      </w:pPr>
    </w:p>
    <w:p w14:paraId="5E54FCC2" w14:textId="2AE76756" w:rsidR="00232F30" w:rsidRPr="000531A8" w:rsidRDefault="00011F2C" w:rsidP="00E93FAC">
      <w:pPr>
        <w:rPr>
          <w:rFonts w:ascii="Times New Roman" w:hAnsi="Times New Roman"/>
          <w:b/>
          <w:szCs w:val="24"/>
          <w:u w:val="single"/>
        </w:rPr>
      </w:pPr>
      <w:r w:rsidRPr="000531A8">
        <w:rPr>
          <w:rFonts w:ascii="Times New Roman" w:hAnsi="Times New Roman"/>
          <w:szCs w:val="24"/>
        </w:rPr>
        <w:t xml:space="preserve">1. </w:t>
      </w:r>
      <w:r w:rsidR="001E70CB" w:rsidRPr="000531A8">
        <w:rPr>
          <w:rFonts w:ascii="Times New Roman" w:hAnsi="Times New Roman"/>
          <w:szCs w:val="24"/>
        </w:rPr>
        <w:t xml:space="preserve">The Office of Disability Services – </w:t>
      </w:r>
      <w:hyperlink r:id="rId9" w:history="1">
        <w:r w:rsidR="001E70CB" w:rsidRPr="000531A8">
          <w:rPr>
            <w:rStyle w:val="Hyperlink"/>
            <w:rFonts w:ascii="Times New Roman" w:hAnsi="Times New Roman"/>
            <w:szCs w:val="24"/>
          </w:rPr>
          <w:t>adaptsinfo@gatech.edu</w:t>
        </w:r>
      </w:hyperlink>
      <w:r w:rsidR="001E70CB" w:rsidRPr="000531A8">
        <w:rPr>
          <w:rFonts w:ascii="Times New Roman" w:hAnsi="Times New Roman"/>
          <w:szCs w:val="24"/>
        </w:rPr>
        <w:t xml:space="preserve"> (404-894-0285)</w:t>
      </w:r>
    </w:p>
    <w:p w14:paraId="74EDBC39" w14:textId="77777777" w:rsidR="003E2CB3" w:rsidRPr="000531A8" w:rsidRDefault="003E2CB3" w:rsidP="00E93FAC">
      <w:pPr>
        <w:rPr>
          <w:rFonts w:ascii="Times New Roman" w:hAnsi="Times New Roman"/>
          <w:b/>
          <w:szCs w:val="24"/>
          <w:u w:val="single"/>
        </w:rPr>
      </w:pPr>
    </w:p>
    <w:p w14:paraId="48186B42" w14:textId="77777777" w:rsidR="00A50ECC" w:rsidRPr="000531A8" w:rsidRDefault="00011F2C" w:rsidP="00E93FAC">
      <w:pPr>
        <w:rPr>
          <w:rFonts w:ascii="Times New Roman" w:eastAsiaTheme="minorEastAsia" w:hAnsi="Times New Roman"/>
          <w:color w:val="353535"/>
          <w:szCs w:val="24"/>
        </w:rPr>
      </w:pPr>
      <w:r w:rsidRPr="000531A8">
        <w:rPr>
          <w:rFonts w:ascii="Times New Roman" w:hAnsi="Times New Roman"/>
          <w:szCs w:val="24"/>
        </w:rPr>
        <w:t>2. Academic Honor Code</w:t>
      </w:r>
      <w:r w:rsidRPr="000531A8">
        <w:rPr>
          <w:rFonts w:ascii="Times New Roman" w:eastAsiaTheme="minorEastAsia" w:hAnsi="Times New Roman"/>
          <w:color w:val="353535"/>
          <w:szCs w:val="24"/>
        </w:rPr>
        <w:t xml:space="preserve"> </w:t>
      </w:r>
    </w:p>
    <w:p w14:paraId="1C2A4823" w14:textId="77777777" w:rsidR="00A50ECC" w:rsidRPr="000531A8" w:rsidRDefault="00A50ECC" w:rsidP="002B4381">
      <w:pPr>
        <w:ind w:left="720"/>
        <w:rPr>
          <w:rFonts w:ascii="Times New Roman" w:eastAsiaTheme="minorEastAsia" w:hAnsi="Times New Roman"/>
          <w:color w:val="353535"/>
          <w:szCs w:val="24"/>
        </w:rPr>
      </w:pPr>
      <w:r w:rsidRPr="000531A8">
        <w:rPr>
          <w:rFonts w:ascii="Times New Roman" w:hAnsi="Times New Roman"/>
          <w:szCs w:val="24"/>
        </w:rPr>
        <w:t>The Georgia Tech Academic Honor Code states: “</w:t>
      </w:r>
      <w:r w:rsidR="00011F2C" w:rsidRPr="000531A8">
        <w:rPr>
          <w:rFonts w:ascii="Times New Roman" w:hAnsi="Times New Roman"/>
          <w:szCs w:val="24"/>
        </w:rPr>
        <w:t>Students are expected to act according to the highest ethical standards. The immediate objective of an Academic Honor Code is to prevent any Students from gaining an unfair advantage over other Students through academic misconduct. Academic misconduct is any act that does or could improperly distort Student grades or other Student academic records.</w:t>
      </w:r>
      <w:r w:rsidRPr="000531A8">
        <w:rPr>
          <w:rFonts w:ascii="Times New Roman" w:hAnsi="Times New Roman"/>
          <w:szCs w:val="24"/>
        </w:rPr>
        <w:t>”</w:t>
      </w:r>
      <w:r w:rsidR="00011F2C" w:rsidRPr="000531A8">
        <w:rPr>
          <w:rFonts w:ascii="Times New Roman" w:hAnsi="Times New Roman"/>
          <w:szCs w:val="24"/>
        </w:rPr>
        <w:t xml:space="preserve"> </w:t>
      </w:r>
      <w:r w:rsidRPr="000531A8">
        <w:rPr>
          <w:rFonts w:ascii="Times New Roman" w:hAnsi="Times New Roman"/>
          <w:szCs w:val="24"/>
        </w:rPr>
        <w:t>Such acts include, for instance, plagiarism.</w:t>
      </w:r>
      <w:r w:rsidRPr="000531A8">
        <w:rPr>
          <w:rFonts w:ascii="Times New Roman" w:eastAsiaTheme="minorEastAsia" w:hAnsi="Times New Roman"/>
          <w:color w:val="353535"/>
          <w:szCs w:val="24"/>
        </w:rPr>
        <w:t xml:space="preserve"> </w:t>
      </w:r>
    </w:p>
    <w:p w14:paraId="2AFE8C03" w14:textId="77777777" w:rsidR="00A50ECC" w:rsidRPr="000531A8" w:rsidRDefault="00A50ECC" w:rsidP="002B4381">
      <w:pPr>
        <w:ind w:left="720"/>
        <w:rPr>
          <w:rFonts w:ascii="Times New Roman" w:eastAsiaTheme="minorEastAsia" w:hAnsi="Times New Roman"/>
          <w:color w:val="353535"/>
          <w:szCs w:val="24"/>
        </w:rPr>
      </w:pPr>
    </w:p>
    <w:p w14:paraId="60327074" w14:textId="4B6BD021" w:rsidR="003E2CB3" w:rsidRDefault="00A50ECC" w:rsidP="002B4381">
      <w:pPr>
        <w:ind w:left="720"/>
        <w:rPr>
          <w:rFonts w:ascii="Times New Roman" w:hAnsi="Times New Roman"/>
          <w:szCs w:val="24"/>
        </w:rPr>
      </w:pPr>
      <w:r w:rsidRPr="000531A8">
        <w:rPr>
          <w:rFonts w:ascii="Times New Roman" w:eastAsiaTheme="minorEastAsia" w:hAnsi="Times New Roman"/>
          <w:color w:val="353535"/>
          <w:szCs w:val="24"/>
        </w:rPr>
        <w:t>Plagiarism means using an author’s exact or paraphrased words without citation or acknowledging the source</w:t>
      </w:r>
      <w:r w:rsidR="0001022C" w:rsidRPr="000531A8">
        <w:rPr>
          <w:rFonts w:ascii="Times New Roman" w:eastAsiaTheme="minorEastAsia" w:hAnsi="Times New Roman"/>
          <w:color w:val="353535"/>
          <w:szCs w:val="24"/>
        </w:rPr>
        <w:t xml:space="preserve"> of information</w:t>
      </w:r>
      <w:r w:rsidRPr="000531A8">
        <w:rPr>
          <w:rFonts w:ascii="Times New Roman" w:eastAsiaTheme="minorEastAsia" w:hAnsi="Times New Roman"/>
          <w:color w:val="353535"/>
          <w:szCs w:val="24"/>
        </w:rPr>
        <w:t xml:space="preserve">. </w:t>
      </w:r>
      <w:r w:rsidRPr="000531A8">
        <w:rPr>
          <w:rFonts w:ascii="Times New Roman" w:hAnsi="Times New Roman"/>
          <w:szCs w:val="24"/>
        </w:rPr>
        <w:t>Whether intentional or not, plagiarism is considered cheating and will not be tolerated. If you are unsure whether somethi</w:t>
      </w:r>
      <w:r w:rsidR="00A85DBC" w:rsidRPr="000531A8">
        <w:rPr>
          <w:rFonts w:ascii="Times New Roman" w:hAnsi="Times New Roman"/>
          <w:szCs w:val="24"/>
        </w:rPr>
        <w:t>ng should be cited, please ask.</w:t>
      </w:r>
    </w:p>
    <w:p w14:paraId="071D17ED" w14:textId="77777777" w:rsidR="007F4533" w:rsidRPr="000531A8" w:rsidRDefault="007F4533" w:rsidP="00E93FAC">
      <w:pPr>
        <w:rPr>
          <w:rFonts w:ascii="Times New Roman" w:hAnsi="Times New Roman"/>
          <w:b/>
          <w:szCs w:val="24"/>
          <w:u w:val="single"/>
        </w:rPr>
      </w:pPr>
    </w:p>
    <w:p w14:paraId="77CF5703" w14:textId="77777777" w:rsidR="00E93FAC" w:rsidRDefault="00E93FAC" w:rsidP="00E93FAC">
      <w:pPr>
        <w:rPr>
          <w:rFonts w:ascii="Times New Roman" w:hAnsi="Times New Roman"/>
          <w:b/>
          <w:szCs w:val="24"/>
          <w:u w:val="single"/>
        </w:rPr>
      </w:pPr>
      <w:r w:rsidRPr="000531A8">
        <w:rPr>
          <w:rFonts w:ascii="Times New Roman" w:hAnsi="Times New Roman"/>
          <w:b/>
          <w:szCs w:val="24"/>
          <w:u w:val="single"/>
        </w:rPr>
        <w:t>Course Outline and Reading Assignments</w:t>
      </w:r>
    </w:p>
    <w:p w14:paraId="01DB7750" w14:textId="77777777" w:rsidR="00FD221E" w:rsidRPr="000531A8" w:rsidRDefault="00FD221E" w:rsidP="00E93FAC">
      <w:pPr>
        <w:rPr>
          <w:rFonts w:ascii="Times New Roman" w:hAnsi="Times New Roman"/>
          <w:b/>
          <w:szCs w:val="24"/>
          <w:u w:val="single"/>
        </w:rPr>
      </w:pPr>
    </w:p>
    <w:p w14:paraId="529BEECE" w14:textId="6419CB26" w:rsidR="008401F4" w:rsidRPr="00FD221E" w:rsidRDefault="00FD221E" w:rsidP="00E93FAC">
      <w:pPr>
        <w:rPr>
          <w:rFonts w:ascii="Times New Roman" w:hAnsi="Times New Roman"/>
          <w:color w:val="FF0000"/>
          <w:szCs w:val="24"/>
        </w:rPr>
      </w:pPr>
      <w:r w:rsidRPr="00FD221E">
        <w:rPr>
          <w:rFonts w:ascii="Times New Roman" w:hAnsi="Times New Roman"/>
          <w:color w:val="FF0000"/>
          <w:szCs w:val="24"/>
        </w:rPr>
        <w:t>NOTE: COURSE OUTLINE IS TENTATIVE AND MAY BE SUBJECT TO CHANGE</w:t>
      </w:r>
    </w:p>
    <w:p w14:paraId="39BFFC96" w14:textId="77777777" w:rsidR="008B6E4B" w:rsidRDefault="008B6E4B">
      <w:pPr>
        <w:rPr>
          <w:rFonts w:ascii="Times New Roman" w:hAnsi="Times New Roman"/>
          <w:szCs w:val="24"/>
        </w:rPr>
      </w:pPr>
    </w:p>
    <w:tbl>
      <w:tblPr>
        <w:tblStyle w:val="TableGrid"/>
        <w:tblW w:w="9648" w:type="dxa"/>
        <w:tblLayout w:type="fixed"/>
        <w:tblLook w:val="04A0" w:firstRow="1" w:lastRow="0" w:firstColumn="1" w:lastColumn="0" w:noHBand="0" w:noVBand="1"/>
      </w:tblPr>
      <w:tblGrid>
        <w:gridCol w:w="1638"/>
        <w:gridCol w:w="8010"/>
      </w:tblGrid>
      <w:tr w:rsidR="002325E0" w:rsidRPr="0044393B" w14:paraId="534576B8" w14:textId="77777777" w:rsidTr="0071177D">
        <w:tc>
          <w:tcPr>
            <w:tcW w:w="1638" w:type="dxa"/>
            <w:shd w:val="clear" w:color="auto" w:fill="auto"/>
          </w:tcPr>
          <w:p w14:paraId="22EF9F5A" w14:textId="77777777" w:rsidR="002325E0" w:rsidRPr="0044393B" w:rsidRDefault="002325E0" w:rsidP="0071177D">
            <w:pPr>
              <w:rPr>
                <w:rFonts w:ascii="Times New Roman" w:hAnsi="Times New Roman"/>
                <w:b/>
                <w:szCs w:val="24"/>
              </w:rPr>
            </w:pPr>
            <w:r w:rsidRPr="0044393B">
              <w:rPr>
                <w:rFonts w:ascii="Times New Roman" w:hAnsi="Times New Roman"/>
                <w:b/>
                <w:szCs w:val="24"/>
              </w:rPr>
              <w:t>Date</w:t>
            </w:r>
          </w:p>
        </w:tc>
        <w:tc>
          <w:tcPr>
            <w:tcW w:w="8010" w:type="dxa"/>
            <w:shd w:val="clear" w:color="auto" w:fill="auto"/>
          </w:tcPr>
          <w:p w14:paraId="5DC114BD" w14:textId="77777777" w:rsidR="002325E0" w:rsidRPr="0044393B" w:rsidRDefault="002325E0" w:rsidP="0071177D">
            <w:pPr>
              <w:rPr>
                <w:rFonts w:ascii="Times New Roman" w:hAnsi="Times New Roman"/>
                <w:b/>
                <w:szCs w:val="24"/>
              </w:rPr>
            </w:pPr>
            <w:r w:rsidRPr="0044393B">
              <w:rPr>
                <w:rFonts w:ascii="Times New Roman" w:hAnsi="Times New Roman"/>
                <w:b/>
                <w:szCs w:val="24"/>
              </w:rPr>
              <w:t>Topics and Readings</w:t>
            </w:r>
          </w:p>
        </w:tc>
      </w:tr>
      <w:tr w:rsidR="002325E0" w:rsidRPr="005C54B5" w14:paraId="2BBCB64D" w14:textId="77777777" w:rsidTr="0071177D">
        <w:tc>
          <w:tcPr>
            <w:tcW w:w="9648" w:type="dxa"/>
            <w:gridSpan w:val="2"/>
            <w:shd w:val="clear" w:color="auto" w:fill="auto"/>
          </w:tcPr>
          <w:p w14:paraId="2AE84570" w14:textId="77777777" w:rsidR="002325E0" w:rsidRPr="005C54B5" w:rsidRDefault="002325E0" w:rsidP="0071177D">
            <w:pPr>
              <w:rPr>
                <w:rFonts w:ascii="Times New Roman" w:hAnsi="Times New Roman"/>
                <w:b/>
                <w:color w:val="FF0000"/>
                <w:szCs w:val="24"/>
              </w:rPr>
            </w:pPr>
            <w:r w:rsidRPr="005C54B5">
              <w:rPr>
                <w:rFonts w:ascii="Times New Roman" w:hAnsi="Times New Roman"/>
                <w:b/>
                <w:color w:val="FF0000"/>
                <w:szCs w:val="24"/>
              </w:rPr>
              <w:t>Part I Introduction</w:t>
            </w:r>
          </w:p>
        </w:tc>
      </w:tr>
      <w:tr w:rsidR="002325E0" w:rsidRPr="00B037DE" w14:paraId="636ACCBD" w14:textId="77777777" w:rsidTr="0071177D">
        <w:tc>
          <w:tcPr>
            <w:tcW w:w="1638" w:type="dxa"/>
          </w:tcPr>
          <w:p w14:paraId="01AA6EEF" w14:textId="77777777" w:rsidR="002325E0" w:rsidRPr="0044393B" w:rsidRDefault="002325E0" w:rsidP="0071177D">
            <w:pPr>
              <w:rPr>
                <w:rFonts w:ascii="Times New Roman" w:hAnsi="Times New Roman"/>
                <w:szCs w:val="24"/>
              </w:rPr>
            </w:pPr>
            <w:r>
              <w:rPr>
                <w:rFonts w:ascii="Times New Roman" w:hAnsi="Times New Roman"/>
                <w:szCs w:val="24"/>
              </w:rPr>
              <w:t>1.8</w:t>
            </w:r>
          </w:p>
        </w:tc>
        <w:tc>
          <w:tcPr>
            <w:tcW w:w="8010" w:type="dxa"/>
          </w:tcPr>
          <w:p w14:paraId="026E7AD4" w14:textId="77777777" w:rsidR="002325E0" w:rsidRPr="00B037DE" w:rsidRDefault="002325E0" w:rsidP="0071177D">
            <w:pPr>
              <w:rPr>
                <w:rFonts w:ascii="Times New Roman" w:hAnsi="Times New Roman"/>
                <w:b/>
                <w:szCs w:val="24"/>
              </w:rPr>
            </w:pPr>
            <w:r w:rsidRPr="00B037DE">
              <w:rPr>
                <w:rFonts w:ascii="Times New Roman" w:hAnsi="Times New Roman"/>
                <w:b/>
                <w:szCs w:val="24"/>
              </w:rPr>
              <w:t xml:space="preserve">Course introduction </w:t>
            </w:r>
          </w:p>
        </w:tc>
      </w:tr>
      <w:tr w:rsidR="002325E0" w:rsidRPr="0044393B" w14:paraId="5F37C404" w14:textId="77777777" w:rsidTr="0071177D">
        <w:tc>
          <w:tcPr>
            <w:tcW w:w="1638" w:type="dxa"/>
          </w:tcPr>
          <w:p w14:paraId="133D6891" w14:textId="77777777" w:rsidR="002325E0" w:rsidRPr="0044393B" w:rsidRDefault="002325E0" w:rsidP="0071177D">
            <w:pPr>
              <w:rPr>
                <w:rFonts w:ascii="Times New Roman" w:hAnsi="Times New Roman"/>
                <w:szCs w:val="24"/>
              </w:rPr>
            </w:pPr>
            <w:r>
              <w:rPr>
                <w:rFonts w:ascii="Times New Roman" w:hAnsi="Times New Roman"/>
                <w:szCs w:val="24"/>
              </w:rPr>
              <w:t>1.10, 15</w:t>
            </w:r>
          </w:p>
        </w:tc>
        <w:tc>
          <w:tcPr>
            <w:tcW w:w="8010" w:type="dxa"/>
          </w:tcPr>
          <w:p w14:paraId="35E142D1" w14:textId="77777777" w:rsidR="002325E0" w:rsidRPr="0044393B" w:rsidRDefault="002325E0" w:rsidP="0071177D">
            <w:pPr>
              <w:rPr>
                <w:rFonts w:ascii="Times New Roman" w:hAnsi="Times New Roman"/>
                <w:b/>
                <w:szCs w:val="24"/>
              </w:rPr>
            </w:pPr>
            <w:r>
              <w:rPr>
                <w:rFonts w:ascii="Times New Roman" w:hAnsi="Times New Roman"/>
                <w:b/>
                <w:szCs w:val="24"/>
              </w:rPr>
              <w:t xml:space="preserve">Democracy, the market and the return to Europe </w:t>
            </w:r>
          </w:p>
          <w:p w14:paraId="1DCD11FC" w14:textId="77777777" w:rsidR="002325E0" w:rsidRPr="0044393B" w:rsidRDefault="002325E0" w:rsidP="0071177D">
            <w:pPr>
              <w:pStyle w:val="ListParagraph"/>
              <w:numPr>
                <w:ilvl w:val="0"/>
                <w:numId w:val="41"/>
              </w:numPr>
              <w:rPr>
                <w:rFonts w:ascii="Times New Roman" w:hAnsi="Times New Roman"/>
                <w:szCs w:val="24"/>
              </w:rPr>
            </w:pPr>
            <w:r>
              <w:rPr>
                <w:rFonts w:ascii="Times New Roman" w:hAnsi="Times New Roman"/>
                <w:szCs w:val="24"/>
              </w:rPr>
              <w:t>Ch 1 W&amp;C</w:t>
            </w:r>
          </w:p>
        </w:tc>
      </w:tr>
      <w:tr w:rsidR="002325E0" w14:paraId="1A8962E7" w14:textId="77777777" w:rsidTr="0071177D">
        <w:tc>
          <w:tcPr>
            <w:tcW w:w="9648" w:type="dxa"/>
            <w:gridSpan w:val="2"/>
          </w:tcPr>
          <w:p w14:paraId="7967B4A0" w14:textId="77777777" w:rsidR="002325E0" w:rsidRDefault="002325E0" w:rsidP="0071177D">
            <w:pPr>
              <w:rPr>
                <w:rFonts w:ascii="Times New Roman" w:hAnsi="Times New Roman"/>
                <w:b/>
                <w:szCs w:val="24"/>
              </w:rPr>
            </w:pPr>
            <w:r w:rsidRPr="00483609">
              <w:rPr>
                <w:rFonts w:ascii="Times New Roman" w:hAnsi="Times New Roman"/>
                <w:b/>
                <w:color w:val="FF0000"/>
                <w:szCs w:val="24"/>
              </w:rPr>
              <w:t>Part I</w:t>
            </w:r>
            <w:r>
              <w:rPr>
                <w:rFonts w:ascii="Times New Roman" w:hAnsi="Times New Roman"/>
                <w:b/>
                <w:color w:val="FF0000"/>
                <w:szCs w:val="24"/>
              </w:rPr>
              <w:t>I Policies and Issues</w:t>
            </w:r>
          </w:p>
        </w:tc>
      </w:tr>
      <w:tr w:rsidR="002325E0" w:rsidRPr="0044393B" w14:paraId="78416EC8" w14:textId="77777777" w:rsidTr="0071177D">
        <w:tc>
          <w:tcPr>
            <w:tcW w:w="1638" w:type="dxa"/>
          </w:tcPr>
          <w:p w14:paraId="23A3E64D" w14:textId="77777777" w:rsidR="002325E0" w:rsidRPr="00537B56" w:rsidRDefault="002325E0" w:rsidP="0071177D">
            <w:pPr>
              <w:rPr>
                <w:rFonts w:ascii="Times New Roman" w:hAnsi="Times New Roman"/>
                <w:color w:val="FF6600"/>
                <w:szCs w:val="24"/>
              </w:rPr>
            </w:pPr>
            <w:r>
              <w:rPr>
                <w:rFonts w:ascii="Times New Roman" w:hAnsi="Times New Roman"/>
                <w:szCs w:val="24"/>
              </w:rPr>
              <w:t>1.17, 22</w:t>
            </w:r>
          </w:p>
        </w:tc>
        <w:tc>
          <w:tcPr>
            <w:tcW w:w="8010" w:type="dxa"/>
          </w:tcPr>
          <w:p w14:paraId="61C6DC28" w14:textId="77777777" w:rsidR="002325E0" w:rsidRPr="0044393B" w:rsidRDefault="002325E0" w:rsidP="0071177D">
            <w:pPr>
              <w:rPr>
                <w:rFonts w:ascii="Times New Roman" w:hAnsi="Times New Roman"/>
                <w:b/>
                <w:szCs w:val="24"/>
              </w:rPr>
            </w:pPr>
            <w:r>
              <w:rPr>
                <w:rFonts w:ascii="Times New Roman" w:hAnsi="Times New Roman"/>
                <w:b/>
                <w:szCs w:val="24"/>
              </w:rPr>
              <w:t>The Political Transition</w:t>
            </w:r>
          </w:p>
          <w:p w14:paraId="24F8CF9D" w14:textId="77777777" w:rsidR="002325E0" w:rsidRPr="0044393B" w:rsidRDefault="002325E0" w:rsidP="0071177D">
            <w:pPr>
              <w:pStyle w:val="ListParagraph"/>
              <w:numPr>
                <w:ilvl w:val="0"/>
                <w:numId w:val="35"/>
              </w:numPr>
              <w:rPr>
                <w:rFonts w:ascii="Times New Roman" w:hAnsi="Times New Roman"/>
                <w:szCs w:val="24"/>
              </w:rPr>
            </w:pPr>
            <w:r>
              <w:rPr>
                <w:rFonts w:ascii="Times New Roman" w:hAnsi="Times New Roman"/>
                <w:szCs w:val="24"/>
              </w:rPr>
              <w:t>Ch 2 W&amp;C</w:t>
            </w:r>
          </w:p>
        </w:tc>
      </w:tr>
      <w:tr w:rsidR="002325E0" w:rsidRPr="00BD22B6" w14:paraId="39A32E50" w14:textId="77777777" w:rsidTr="0071177D">
        <w:tc>
          <w:tcPr>
            <w:tcW w:w="1638" w:type="dxa"/>
          </w:tcPr>
          <w:p w14:paraId="0143EA11" w14:textId="77777777" w:rsidR="002325E0" w:rsidRDefault="002325E0" w:rsidP="0071177D">
            <w:pPr>
              <w:rPr>
                <w:rFonts w:ascii="Times New Roman" w:hAnsi="Times New Roman"/>
                <w:szCs w:val="24"/>
              </w:rPr>
            </w:pPr>
            <w:r>
              <w:rPr>
                <w:rFonts w:ascii="Times New Roman" w:hAnsi="Times New Roman"/>
                <w:szCs w:val="24"/>
              </w:rPr>
              <w:t>1.24, 29</w:t>
            </w:r>
          </w:p>
        </w:tc>
        <w:tc>
          <w:tcPr>
            <w:tcW w:w="8010" w:type="dxa"/>
          </w:tcPr>
          <w:p w14:paraId="257747F3" w14:textId="77777777" w:rsidR="002325E0" w:rsidRDefault="002325E0" w:rsidP="0071177D">
            <w:pPr>
              <w:rPr>
                <w:rFonts w:ascii="Times New Roman" w:hAnsi="Times New Roman"/>
                <w:b/>
                <w:szCs w:val="24"/>
              </w:rPr>
            </w:pPr>
            <w:r>
              <w:rPr>
                <w:rFonts w:ascii="Times New Roman" w:hAnsi="Times New Roman"/>
                <w:b/>
                <w:szCs w:val="24"/>
              </w:rPr>
              <w:t>Recreating the Market</w:t>
            </w:r>
          </w:p>
          <w:p w14:paraId="6C0FEA7A" w14:textId="77777777" w:rsidR="002325E0" w:rsidRPr="00BD22B6" w:rsidRDefault="002325E0" w:rsidP="0071177D">
            <w:pPr>
              <w:pStyle w:val="ListParagraph"/>
              <w:numPr>
                <w:ilvl w:val="0"/>
                <w:numId w:val="35"/>
              </w:numPr>
              <w:rPr>
                <w:rFonts w:ascii="Times New Roman" w:hAnsi="Times New Roman"/>
                <w:szCs w:val="24"/>
              </w:rPr>
            </w:pPr>
            <w:r w:rsidRPr="00BD22B6">
              <w:rPr>
                <w:rFonts w:ascii="Times New Roman" w:hAnsi="Times New Roman"/>
                <w:szCs w:val="24"/>
              </w:rPr>
              <w:t>Ch 3 W&amp;C</w:t>
            </w:r>
          </w:p>
        </w:tc>
      </w:tr>
      <w:tr w:rsidR="002325E0" w:rsidRPr="00BD22B6" w14:paraId="0AC5C9FA" w14:textId="77777777" w:rsidTr="0071177D">
        <w:tc>
          <w:tcPr>
            <w:tcW w:w="1638" w:type="dxa"/>
          </w:tcPr>
          <w:p w14:paraId="44348928" w14:textId="77777777" w:rsidR="002325E0" w:rsidRPr="0044393B" w:rsidRDefault="002325E0" w:rsidP="0071177D">
            <w:pPr>
              <w:rPr>
                <w:rFonts w:ascii="Times New Roman" w:hAnsi="Times New Roman"/>
                <w:szCs w:val="24"/>
              </w:rPr>
            </w:pPr>
            <w:r>
              <w:rPr>
                <w:rFonts w:ascii="Times New Roman" w:hAnsi="Times New Roman"/>
                <w:szCs w:val="24"/>
              </w:rPr>
              <w:t>1.31, 2.5</w:t>
            </w:r>
          </w:p>
        </w:tc>
        <w:tc>
          <w:tcPr>
            <w:tcW w:w="8010" w:type="dxa"/>
          </w:tcPr>
          <w:p w14:paraId="2E7E920F" w14:textId="77777777" w:rsidR="002325E0" w:rsidRDefault="002325E0" w:rsidP="0071177D">
            <w:pPr>
              <w:rPr>
                <w:rFonts w:ascii="Times New Roman" w:hAnsi="Times New Roman"/>
                <w:b/>
                <w:szCs w:val="24"/>
              </w:rPr>
            </w:pPr>
            <w:r w:rsidRPr="000B5725">
              <w:rPr>
                <w:rFonts w:ascii="Times New Roman" w:hAnsi="Times New Roman"/>
                <w:b/>
                <w:szCs w:val="24"/>
              </w:rPr>
              <w:t>Social Aspects of Transformation</w:t>
            </w:r>
          </w:p>
          <w:p w14:paraId="48B60AB6" w14:textId="77777777" w:rsidR="002325E0" w:rsidRPr="00BD22B6" w:rsidRDefault="002325E0" w:rsidP="0071177D">
            <w:pPr>
              <w:pStyle w:val="ListParagraph"/>
              <w:numPr>
                <w:ilvl w:val="0"/>
                <w:numId w:val="35"/>
              </w:numPr>
              <w:rPr>
                <w:rFonts w:ascii="Times New Roman" w:hAnsi="Times New Roman"/>
                <w:szCs w:val="24"/>
              </w:rPr>
            </w:pPr>
            <w:r w:rsidRPr="00BD22B6">
              <w:rPr>
                <w:rFonts w:ascii="Times New Roman" w:hAnsi="Times New Roman"/>
                <w:szCs w:val="24"/>
              </w:rPr>
              <w:t>Ch 4 W&amp;C</w:t>
            </w:r>
          </w:p>
        </w:tc>
      </w:tr>
      <w:tr w:rsidR="002325E0" w:rsidRPr="00483609" w14:paraId="4565F315" w14:textId="77777777" w:rsidTr="0071177D">
        <w:tc>
          <w:tcPr>
            <w:tcW w:w="1638" w:type="dxa"/>
            <w:shd w:val="clear" w:color="auto" w:fill="FABF8F" w:themeFill="accent6" w:themeFillTint="99"/>
          </w:tcPr>
          <w:p w14:paraId="60E237D6" w14:textId="77777777" w:rsidR="002325E0" w:rsidRPr="00483609" w:rsidRDefault="002325E0" w:rsidP="0071177D">
            <w:pPr>
              <w:rPr>
                <w:rFonts w:ascii="Times New Roman" w:hAnsi="Times New Roman"/>
                <w:b/>
                <w:szCs w:val="24"/>
              </w:rPr>
            </w:pPr>
            <w:r>
              <w:rPr>
                <w:rFonts w:ascii="Times New Roman" w:hAnsi="Times New Roman"/>
                <w:b/>
                <w:szCs w:val="24"/>
              </w:rPr>
              <w:t>2.7</w:t>
            </w:r>
          </w:p>
        </w:tc>
        <w:tc>
          <w:tcPr>
            <w:tcW w:w="8010" w:type="dxa"/>
            <w:shd w:val="clear" w:color="auto" w:fill="FABF8F" w:themeFill="accent6" w:themeFillTint="99"/>
          </w:tcPr>
          <w:p w14:paraId="6184F989" w14:textId="77777777" w:rsidR="002325E0" w:rsidRPr="00483609" w:rsidRDefault="002325E0" w:rsidP="0071177D">
            <w:pPr>
              <w:rPr>
                <w:rFonts w:ascii="Times New Roman" w:hAnsi="Times New Roman"/>
                <w:b/>
                <w:szCs w:val="24"/>
              </w:rPr>
            </w:pPr>
            <w:r>
              <w:rPr>
                <w:rFonts w:ascii="Times New Roman" w:hAnsi="Times New Roman"/>
                <w:b/>
                <w:szCs w:val="24"/>
              </w:rPr>
              <w:t>Exam 1</w:t>
            </w:r>
            <w:r w:rsidRPr="00483609">
              <w:rPr>
                <w:rFonts w:ascii="Times New Roman" w:hAnsi="Times New Roman"/>
                <w:b/>
                <w:szCs w:val="24"/>
              </w:rPr>
              <w:t xml:space="preserve"> Chapters</w:t>
            </w:r>
            <w:r>
              <w:rPr>
                <w:rFonts w:ascii="Times New Roman" w:hAnsi="Times New Roman"/>
                <w:b/>
                <w:szCs w:val="24"/>
              </w:rPr>
              <w:t xml:space="preserve"> 1 - 4 </w:t>
            </w:r>
          </w:p>
        </w:tc>
      </w:tr>
      <w:tr w:rsidR="002325E0" w:rsidRPr="00537B56" w14:paraId="5A13D825" w14:textId="77777777" w:rsidTr="0071177D">
        <w:tc>
          <w:tcPr>
            <w:tcW w:w="1638" w:type="dxa"/>
          </w:tcPr>
          <w:p w14:paraId="732B3F32" w14:textId="77777777" w:rsidR="002325E0" w:rsidRPr="00F4164B" w:rsidRDefault="002325E0" w:rsidP="0071177D">
            <w:pPr>
              <w:rPr>
                <w:rFonts w:ascii="Times New Roman" w:hAnsi="Times New Roman"/>
                <w:szCs w:val="24"/>
              </w:rPr>
            </w:pPr>
            <w:r>
              <w:rPr>
                <w:rFonts w:ascii="Times New Roman" w:hAnsi="Times New Roman"/>
                <w:szCs w:val="24"/>
              </w:rPr>
              <w:t>2.12,14</w:t>
            </w:r>
          </w:p>
        </w:tc>
        <w:tc>
          <w:tcPr>
            <w:tcW w:w="8010" w:type="dxa"/>
          </w:tcPr>
          <w:p w14:paraId="5D2467CF" w14:textId="77777777" w:rsidR="002325E0" w:rsidRDefault="002325E0" w:rsidP="0071177D">
            <w:pPr>
              <w:rPr>
                <w:rFonts w:ascii="Times New Roman" w:hAnsi="Times New Roman"/>
                <w:b/>
                <w:szCs w:val="24"/>
              </w:rPr>
            </w:pPr>
            <w:r>
              <w:rPr>
                <w:rFonts w:ascii="Times New Roman" w:hAnsi="Times New Roman"/>
                <w:b/>
                <w:szCs w:val="24"/>
              </w:rPr>
              <w:t>Ethnicity, Nationalism, and the Expansion of Democracy</w:t>
            </w:r>
          </w:p>
          <w:p w14:paraId="58AF59C6" w14:textId="77777777" w:rsidR="002325E0" w:rsidRPr="00537B56" w:rsidRDefault="002325E0" w:rsidP="0071177D">
            <w:pPr>
              <w:pStyle w:val="ListParagraph"/>
              <w:numPr>
                <w:ilvl w:val="0"/>
                <w:numId w:val="36"/>
              </w:numPr>
              <w:rPr>
                <w:rFonts w:ascii="Times New Roman" w:hAnsi="Times New Roman"/>
                <w:szCs w:val="24"/>
              </w:rPr>
            </w:pPr>
            <w:r w:rsidRPr="00BD22B6">
              <w:rPr>
                <w:rFonts w:ascii="Times New Roman" w:hAnsi="Times New Roman"/>
                <w:szCs w:val="24"/>
              </w:rPr>
              <w:t>Ch 5 W&amp;C</w:t>
            </w:r>
          </w:p>
        </w:tc>
      </w:tr>
      <w:tr w:rsidR="002325E0" w:rsidRPr="0096262B" w14:paraId="72B1BA9D" w14:textId="77777777" w:rsidTr="0071177D">
        <w:tc>
          <w:tcPr>
            <w:tcW w:w="1638" w:type="dxa"/>
          </w:tcPr>
          <w:p w14:paraId="4657EDC4" w14:textId="77777777" w:rsidR="002325E0" w:rsidRPr="00F4164B" w:rsidRDefault="002325E0" w:rsidP="0071177D">
            <w:pPr>
              <w:rPr>
                <w:rFonts w:ascii="Times New Roman" w:hAnsi="Times New Roman"/>
                <w:szCs w:val="24"/>
              </w:rPr>
            </w:pPr>
            <w:r>
              <w:rPr>
                <w:rFonts w:ascii="Times New Roman" w:hAnsi="Times New Roman"/>
                <w:szCs w:val="24"/>
              </w:rPr>
              <w:t>2.19</w:t>
            </w:r>
          </w:p>
        </w:tc>
        <w:tc>
          <w:tcPr>
            <w:tcW w:w="8010" w:type="dxa"/>
          </w:tcPr>
          <w:p w14:paraId="36494861" w14:textId="77777777" w:rsidR="002325E0" w:rsidRPr="0044393B" w:rsidRDefault="002325E0" w:rsidP="0071177D">
            <w:pPr>
              <w:rPr>
                <w:rFonts w:ascii="Times New Roman" w:hAnsi="Times New Roman"/>
                <w:b/>
                <w:szCs w:val="24"/>
              </w:rPr>
            </w:pPr>
            <w:r>
              <w:rPr>
                <w:rFonts w:ascii="Times New Roman" w:hAnsi="Times New Roman"/>
                <w:b/>
                <w:szCs w:val="24"/>
              </w:rPr>
              <w:t>Transitional Justice in Central and Eastern Europe</w:t>
            </w:r>
          </w:p>
          <w:p w14:paraId="346A725A" w14:textId="77777777" w:rsidR="002325E0" w:rsidRPr="0096262B" w:rsidRDefault="002325E0" w:rsidP="0071177D">
            <w:pPr>
              <w:pStyle w:val="ListParagraph"/>
              <w:numPr>
                <w:ilvl w:val="0"/>
                <w:numId w:val="36"/>
              </w:numPr>
              <w:rPr>
                <w:rFonts w:ascii="Times New Roman" w:hAnsi="Times New Roman"/>
                <w:szCs w:val="24"/>
              </w:rPr>
            </w:pPr>
            <w:r>
              <w:rPr>
                <w:rFonts w:ascii="Times New Roman" w:hAnsi="Times New Roman"/>
                <w:szCs w:val="24"/>
              </w:rPr>
              <w:t>Ch 6</w:t>
            </w:r>
            <w:r w:rsidRPr="0096262B">
              <w:rPr>
                <w:rFonts w:ascii="Times New Roman" w:hAnsi="Times New Roman"/>
                <w:szCs w:val="24"/>
              </w:rPr>
              <w:t xml:space="preserve"> W&amp;C</w:t>
            </w:r>
          </w:p>
        </w:tc>
      </w:tr>
      <w:tr w:rsidR="002325E0" w:rsidRPr="00483609" w14:paraId="6A063027" w14:textId="77777777" w:rsidTr="0071177D">
        <w:tc>
          <w:tcPr>
            <w:tcW w:w="9648" w:type="dxa"/>
            <w:gridSpan w:val="2"/>
          </w:tcPr>
          <w:p w14:paraId="275103A9" w14:textId="77777777" w:rsidR="002325E0" w:rsidRPr="00483609" w:rsidRDefault="002325E0" w:rsidP="0071177D">
            <w:pPr>
              <w:rPr>
                <w:rFonts w:ascii="Times New Roman" w:hAnsi="Times New Roman"/>
                <w:b/>
                <w:color w:val="FF0000"/>
                <w:szCs w:val="24"/>
              </w:rPr>
            </w:pPr>
            <w:r w:rsidRPr="00483609">
              <w:rPr>
                <w:rFonts w:ascii="Times New Roman" w:hAnsi="Times New Roman"/>
                <w:b/>
                <w:color w:val="FF0000"/>
                <w:szCs w:val="24"/>
              </w:rPr>
              <w:t>Part II</w:t>
            </w:r>
            <w:r>
              <w:rPr>
                <w:rFonts w:ascii="Times New Roman" w:hAnsi="Times New Roman"/>
                <w:b/>
                <w:color w:val="FF0000"/>
                <w:szCs w:val="24"/>
              </w:rPr>
              <w:t>I Case Studies</w:t>
            </w:r>
          </w:p>
        </w:tc>
      </w:tr>
      <w:tr w:rsidR="002325E0" w14:paraId="672B7A6E" w14:textId="77777777" w:rsidTr="0071177D">
        <w:tc>
          <w:tcPr>
            <w:tcW w:w="1638" w:type="dxa"/>
          </w:tcPr>
          <w:p w14:paraId="0A722622" w14:textId="77777777" w:rsidR="002325E0" w:rsidRPr="0087782F" w:rsidRDefault="002325E0" w:rsidP="0071177D">
            <w:pPr>
              <w:rPr>
                <w:rFonts w:ascii="Times New Roman" w:hAnsi="Times New Roman"/>
                <w:b/>
                <w:szCs w:val="24"/>
              </w:rPr>
            </w:pPr>
            <w:r w:rsidRPr="0087782F">
              <w:rPr>
                <w:rFonts w:ascii="Times New Roman" w:hAnsi="Times New Roman"/>
                <w:b/>
                <w:szCs w:val="24"/>
              </w:rPr>
              <w:t>2.21</w:t>
            </w:r>
          </w:p>
        </w:tc>
        <w:tc>
          <w:tcPr>
            <w:tcW w:w="8010" w:type="dxa"/>
          </w:tcPr>
          <w:p w14:paraId="582D9149" w14:textId="77777777" w:rsidR="002325E0" w:rsidRDefault="002325E0" w:rsidP="0071177D">
            <w:pPr>
              <w:rPr>
                <w:rFonts w:ascii="Times New Roman" w:hAnsi="Times New Roman"/>
                <w:b/>
                <w:szCs w:val="24"/>
              </w:rPr>
            </w:pPr>
            <w:r>
              <w:rPr>
                <w:rFonts w:ascii="Times New Roman" w:hAnsi="Times New Roman"/>
                <w:b/>
                <w:szCs w:val="24"/>
              </w:rPr>
              <w:t>Preparation for Simulation</w:t>
            </w:r>
          </w:p>
        </w:tc>
      </w:tr>
      <w:tr w:rsidR="002325E0" w14:paraId="075348B7" w14:textId="77777777" w:rsidTr="0071177D">
        <w:tc>
          <w:tcPr>
            <w:tcW w:w="1638" w:type="dxa"/>
            <w:shd w:val="clear" w:color="auto" w:fill="FABF8F" w:themeFill="accent6" w:themeFillTint="99"/>
          </w:tcPr>
          <w:p w14:paraId="0A04B0CC" w14:textId="77777777" w:rsidR="002325E0" w:rsidRPr="0087782F" w:rsidRDefault="002325E0" w:rsidP="0071177D">
            <w:pPr>
              <w:rPr>
                <w:rFonts w:ascii="Times New Roman" w:hAnsi="Times New Roman"/>
                <w:b/>
                <w:szCs w:val="24"/>
              </w:rPr>
            </w:pPr>
            <w:r w:rsidRPr="0087782F">
              <w:rPr>
                <w:rFonts w:ascii="Times New Roman" w:hAnsi="Times New Roman"/>
                <w:b/>
                <w:szCs w:val="24"/>
              </w:rPr>
              <w:t>2.23</w:t>
            </w:r>
          </w:p>
        </w:tc>
        <w:tc>
          <w:tcPr>
            <w:tcW w:w="8010" w:type="dxa"/>
            <w:shd w:val="clear" w:color="auto" w:fill="FABF8F" w:themeFill="accent6" w:themeFillTint="99"/>
          </w:tcPr>
          <w:p w14:paraId="70FF259F" w14:textId="77777777" w:rsidR="002325E0" w:rsidRDefault="002325E0" w:rsidP="0071177D">
            <w:pPr>
              <w:rPr>
                <w:rFonts w:ascii="Times New Roman" w:hAnsi="Times New Roman"/>
                <w:b/>
                <w:szCs w:val="24"/>
              </w:rPr>
            </w:pPr>
            <w:r>
              <w:rPr>
                <w:rFonts w:ascii="Times New Roman" w:hAnsi="Times New Roman"/>
                <w:b/>
                <w:szCs w:val="24"/>
              </w:rPr>
              <w:t>Simulation</w:t>
            </w:r>
          </w:p>
        </w:tc>
      </w:tr>
      <w:tr w:rsidR="002325E0" w14:paraId="2D255E01" w14:textId="77777777" w:rsidTr="0071177D">
        <w:tc>
          <w:tcPr>
            <w:tcW w:w="1638" w:type="dxa"/>
          </w:tcPr>
          <w:p w14:paraId="21194303" w14:textId="77777777" w:rsidR="002325E0" w:rsidRDefault="002325E0" w:rsidP="0071177D">
            <w:pPr>
              <w:rPr>
                <w:rFonts w:ascii="Times New Roman" w:hAnsi="Times New Roman"/>
                <w:szCs w:val="24"/>
              </w:rPr>
            </w:pPr>
            <w:r>
              <w:rPr>
                <w:rFonts w:ascii="Times New Roman" w:hAnsi="Times New Roman"/>
                <w:szCs w:val="24"/>
              </w:rPr>
              <w:t>2. 26</w:t>
            </w:r>
          </w:p>
        </w:tc>
        <w:tc>
          <w:tcPr>
            <w:tcW w:w="8010" w:type="dxa"/>
          </w:tcPr>
          <w:p w14:paraId="612C9C36" w14:textId="77777777" w:rsidR="002325E0" w:rsidRPr="0044393B" w:rsidRDefault="002325E0" w:rsidP="0071177D">
            <w:pPr>
              <w:rPr>
                <w:rFonts w:ascii="Times New Roman" w:hAnsi="Times New Roman"/>
                <w:b/>
                <w:szCs w:val="24"/>
              </w:rPr>
            </w:pPr>
            <w:r>
              <w:rPr>
                <w:rFonts w:ascii="Times New Roman" w:hAnsi="Times New Roman"/>
                <w:b/>
                <w:szCs w:val="24"/>
              </w:rPr>
              <w:t>EU Accession and After</w:t>
            </w:r>
          </w:p>
          <w:p w14:paraId="0771A075" w14:textId="77777777" w:rsidR="002325E0" w:rsidRDefault="002325E0" w:rsidP="0071177D">
            <w:pPr>
              <w:rPr>
                <w:rFonts w:ascii="Times New Roman" w:hAnsi="Times New Roman"/>
                <w:b/>
                <w:szCs w:val="24"/>
              </w:rPr>
            </w:pPr>
            <w:r>
              <w:rPr>
                <w:rFonts w:ascii="Times New Roman" w:hAnsi="Times New Roman"/>
                <w:szCs w:val="24"/>
              </w:rPr>
              <w:t>Ch 7 W&amp;C</w:t>
            </w:r>
          </w:p>
        </w:tc>
      </w:tr>
      <w:tr w:rsidR="002325E0" w14:paraId="3BAD1A94" w14:textId="77777777" w:rsidTr="0071177D">
        <w:tc>
          <w:tcPr>
            <w:tcW w:w="1638" w:type="dxa"/>
          </w:tcPr>
          <w:p w14:paraId="0D941A5E" w14:textId="77777777" w:rsidR="002325E0" w:rsidRDefault="002325E0" w:rsidP="0071177D">
            <w:pPr>
              <w:rPr>
                <w:rFonts w:ascii="Times New Roman" w:hAnsi="Times New Roman"/>
                <w:szCs w:val="24"/>
              </w:rPr>
            </w:pPr>
            <w:r>
              <w:rPr>
                <w:rFonts w:ascii="Times New Roman" w:hAnsi="Times New Roman"/>
                <w:szCs w:val="24"/>
              </w:rPr>
              <w:t>3.5</w:t>
            </w:r>
          </w:p>
        </w:tc>
        <w:tc>
          <w:tcPr>
            <w:tcW w:w="8010" w:type="dxa"/>
          </w:tcPr>
          <w:p w14:paraId="05C43F00" w14:textId="77777777" w:rsidR="002325E0" w:rsidRDefault="002325E0" w:rsidP="0071177D">
            <w:pPr>
              <w:rPr>
                <w:rFonts w:ascii="Times New Roman" w:hAnsi="Times New Roman"/>
                <w:b/>
                <w:szCs w:val="24"/>
              </w:rPr>
            </w:pPr>
            <w:r>
              <w:rPr>
                <w:rFonts w:ascii="Times New Roman" w:hAnsi="Times New Roman"/>
                <w:b/>
                <w:szCs w:val="24"/>
              </w:rPr>
              <w:t>Security Issues and Beyond</w:t>
            </w:r>
          </w:p>
          <w:p w14:paraId="54B194FA" w14:textId="77777777" w:rsidR="002325E0" w:rsidRDefault="002325E0" w:rsidP="0071177D">
            <w:pPr>
              <w:rPr>
                <w:rFonts w:ascii="Times New Roman" w:hAnsi="Times New Roman"/>
                <w:b/>
                <w:szCs w:val="24"/>
              </w:rPr>
            </w:pPr>
            <w:r>
              <w:rPr>
                <w:rFonts w:ascii="Times New Roman" w:hAnsi="Times New Roman"/>
                <w:szCs w:val="24"/>
              </w:rPr>
              <w:t>Ch 8</w:t>
            </w:r>
            <w:r w:rsidRPr="0096262B">
              <w:rPr>
                <w:rFonts w:ascii="Times New Roman" w:hAnsi="Times New Roman"/>
                <w:szCs w:val="24"/>
              </w:rPr>
              <w:t xml:space="preserve"> W&amp;C</w:t>
            </w:r>
          </w:p>
        </w:tc>
      </w:tr>
      <w:tr w:rsidR="002325E0" w14:paraId="308A6AEC" w14:textId="77777777" w:rsidTr="0071177D">
        <w:tc>
          <w:tcPr>
            <w:tcW w:w="1638" w:type="dxa"/>
            <w:shd w:val="clear" w:color="auto" w:fill="FABF8F" w:themeFill="accent6" w:themeFillTint="99"/>
          </w:tcPr>
          <w:p w14:paraId="7AE17ED9" w14:textId="77777777" w:rsidR="002325E0" w:rsidRPr="0087782F" w:rsidRDefault="002325E0" w:rsidP="0071177D">
            <w:pPr>
              <w:rPr>
                <w:rFonts w:ascii="Times New Roman" w:hAnsi="Times New Roman"/>
                <w:b/>
                <w:szCs w:val="24"/>
              </w:rPr>
            </w:pPr>
            <w:r w:rsidRPr="0087782F">
              <w:rPr>
                <w:rFonts w:ascii="Times New Roman" w:hAnsi="Times New Roman"/>
                <w:b/>
                <w:szCs w:val="24"/>
              </w:rPr>
              <w:t>3.7</w:t>
            </w:r>
          </w:p>
        </w:tc>
        <w:tc>
          <w:tcPr>
            <w:tcW w:w="8010" w:type="dxa"/>
            <w:shd w:val="clear" w:color="auto" w:fill="FABF8F" w:themeFill="accent6" w:themeFillTint="99"/>
          </w:tcPr>
          <w:p w14:paraId="37CC37EE" w14:textId="77777777" w:rsidR="002325E0" w:rsidRDefault="002325E0" w:rsidP="0071177D">
            <w:pPr>
              <w:rPr>
                <w:rFonts w:ascii="Times New Roman" w:hAnsi="Times New Roman"/>
                <w:b/>
                <w:szCs w:val="24"/>
              </w:rPr>
            </w:pPr>
            <w:r>
              <w:rPr>
                <w:rFonts w:ascii="Times New Roman" w:hAnsi="Times New Roman"/>
                <w:b/>
                <w:szCs w:val="24"/>
              </w:rPr>
              <w:t>Exam 2 Chapters 5 - 8</w:t>
            </w:r>
          </w:p>
        </w:tc>
      </w:tr>
      <w:tr w:rsidR="002325E0" w:rsidRPr="00F4164B" w14:paraId="29BF5BBC" w14:textId="77777777" w:rsidTr="0071177D">
        <w:tc>
          <w:tcPr>
            <w:tcW w:w="1638" w:type="dxa"/>
          </w:tcPr>
          <w:p w14:paraId="4934A1D2" w14:textId="77777777" w:rsidR="002325E0" w:rsidRPr="0044393B" w:rsidRDefault="002325E0" w:rsidP="0071177D">
            <w:pPr>
              <w:rPr>
                <w:rFonts w:ascii="Times New Roman" w:hAnsi="Times New Roman"/>
                <w:szCs w:val="24"/>
              </w:rPr>
            </w:pPr>
            <w:r>
              <w:rPr>
                <w:rFonts w:ascii="Times New Roman" w:hAnsi="Times New Roman"/>
                <w:szCs w:val="24"/>
              </w:rPr>
              <w:t>3.12, 14</w:t>
            </w:r>
          </w:p>
        </w:tc>
        <w:tc>
          <w:tcPr>
            <w:tcW w:w="8010" w:type="dxa"/>
          </w:tcPr>
          <w:p w14:paraId="0330D713" w14:textId="77777777" w:rsidR="002325E0" w:rsidRPr="0044393B" w:rsidRDefault="002325E0" w:rsidP="0071177D">
            <w:pPr>
              <w:rPr>
                <w:rFonts w:ascii="Times New Roman" w:hAnsi="Times New Roman"/>
                <w:b/>
                <w:szCs w:val="24"/>
              </w:rPr>
            </w:pPr>
            <w:r>
              <w:rPr>
                <w:rFonts w:ascii="Times New Roman" w:hAnsi="Times New Roman"/>
                <w:b/>
                <w:szCs w:val="24"/>
              </w:rPr>
              <w:t>Russia, Poland</w:t>
            </w:r>
          </w:p>
          <w:p w14:paraId="03B7A8F5" w14:textId="77777777" w:rsidR="002325E0" w:rsidRDefault="002325E0" w:rsidP="0071177D">
            <w:pPr>
              <w:pStyle w:val="ListParagraph"/>
              <w:numPr>
                <w:ilvl w:val="0"/>
                <w:numId w:val="37"/>
              </w:numPr>
              <w:rPr>
                <w:rFonts w:ascii="Times New Roman" w:hAnsi="Times New Roman"/>
                <w:szCs w:val="24"/>
              </w:rPr>
            </w:pPr>
            <w:r>
              <w:rPr>
                <w:rFonts w:ascii="Times New Roman" w:hAnsi="Times New Roman"/>
                <w:szCs w:val="24"/>
              </w:rPr>
              <w:t>Canvas reading</w:t>
            </w:r>
          </w:p>
          <w:p w14:paraId="37D96333" w14:textId="77777777" w:rsidR="002325E0" w:rsidRPr="00F4164B" w:rsidRDefault="002325E0" w:rsidP="0071177D">
            <w:pPr>
              <w:pStyle w:val="ListParagraph"/>
              <w:numPr>
                <w:ilvl w:val="0"/>
                <w:numId w:val="37"/>
              </w:numPr>
              <w:rPr>
                <w:rFonts w:ascii="Times New Roman" w:hAnsi="Times New Roman"/>
                <w:szCs w:val="24"/>
              </w:rPr>
            </w:pPr>
            <w:r>
              <w:rPr>
                <w:rFonts w:ascii="Times New Roman" w:hAnsi="Times New Roman"/>
                <w:szCs w:val="24"/>
              </w:rPr>
              <w:t>Ch 9 W&amp;C</w:t>
            </w:r>
          </w:p>
        </w:tc>
      </w:tr>
      <w:tr w:rsidR="002325E0" w14:paraId="7D5EDF5A" w14:textId="77777777" w:rsidTr="0071177D">
        <w:tc>
          <w:tcPr>
            <w:tcW w:w="1638" w:type="dxa"/>
            <w:shd w:val="clear" w:color="auto" w:fill="FABF8F" w:themeFill="accent6" w:themeFillTint="99"/>
          </w:tcPr>
          <w:p w14:paraId="2D2EF90A" w14:textId="77777777" w:rsidR="002325E0" w:rsidRPr="0087782F" w:rsidRDefault="002325E0" w:rsidP="0071177D">
            <w:pPr>
              <w:rPr>
                <w:rFonts w:ascii="Times New Roman" w:hAnsi="Times New Roman"/>
                <w:b/>
                <w:szCs w:val="24"/>
              </w:rPr>
            </w:pPr>
            <w:r w:rsidRPr="0087782F">
              <w:rPr>
                <w:rFonts w:ascii="Times New Roman" w:hAnsi="Times New Roman"/>
                <w:b/>
                <w:szCs w:val="24"/>
              </w:rPr>
              <w:t>3.18 – 22</w:t>
            </w:r>
          </w:p>
        </w:tc>
        <w:tc>
          <w:tcPr>
            <w:tcW w:w="8010" w:type="dxa"/>
            <w:shd w:val="clear" w:color="auto" w:fill="FABF8F" w:themeFill="accent6" w:themeFillTint="99"/>
          </w:tcPr>
          <w:p w14:paraId="7E14C1E1" w14:textId="77777777" w:rsidR="002325E0" w:rsidRDefault="002325E0" w:rsidP="0071177D">
            <w:pPr>
              <w:rPr>
                <w:rFonts w:ascii="Times New Roman" w:hAnsi="Times New Roman"/>
                <w:b/>
                <w:szCs w:val="24"/>
              </w:rPr>
            </w:pPr>
            <w:r>
              <w:rPr>
                <w:rFonts w:ascii="Times New Roman" w:hAnsi="Times New Roman"/>
                <w:b/>
                <w:szCs w:val="24"/>
              </w:rPr>
              <w:t>Spring Break</w:t>
            </w:r>
          </w:p>
        </w:tc>
      </w:tr>
      <w:tr w:rsidR="002325E0" w:rsidRPr="0096262B" w14:paraId="5F411909" w14:textId="77777777" w:rsidTr="0071177D">
        <w:tc>
          <w:tcPr>
            <w:tcW w:w="1638" w:type="dxa"/>
          </w:tcPr>
          <w:p w14:paraId="3BAB8166" w14:textId="77777777" w:rsidR="002325E0" w:rsidRPr="0044393B" w:rsidRDefault="002325E0" w:rsidP="0071177D">
            <w:pPr>
              <w:rPr>
                <w:rFonts w:ascii="Times New Roman" w:hAnsi="Times New Roman"/>
                <w:szCs w:val="24"/>
              </w:rPr>
            </w:pPr>
            <w:r>
              <w:rPr>
                <w:rFonts w:ascii="Times New Roman" w:hAnsi="Times New Roman"/>
                <w:szCs w:val="24"/>
              </w:rPr>
              <w:t>3.26</w:t>
            </w:r>
          </w:p>
        </w:tc>
        <w:tc>
          <w:tcPr>
            <w:tcW w:w="8010" w:type="dxa"/>
          </w:tcPr>
          <w:p w14:paraId="3D8FE9B7" w14:textId="77777777" w:rsidR="002325E0" w:rsidRDefault="002325E0" w:rsidP="0071177D">
            <w:pPr>
              <w:rPr>
                <w:rFonts w:ascii="Times New Roman" w:hAnsi="Times New Roman"/>
                <w:b/>
                <w:szCs w:val="24"/>
              </w:rPr>
            </w:pPr>
            <w:r>
              <w:rPr>
                <w:rFonts w:ascii="Times New Roman" w:hAnsi="Times New Roman"/>
                <w:b/>
                <w:szCs w:val="24"/>
              </w:rPr>
              <w:t>The Czech and Slovak Republics</w:t>
            </w:r>
          </w:p>
          <w:p w14:paraId="5505EC25" w14:textId="77777777" w:rsidR="002325E0" w:rsidRPr="0096262B" w:rsidRDefault="002325E0" w:rsidP="0071177D">
            <w:pPr>
              <w:pStyle w:val="ListParagraph"/>
              <w:numPr>
                <w:ilvl w:val="0"/>
                <w:numId w:val="37"/>
              </w:numPr>
              <w:rPr>
                <w:rFonts w:ascii="Times New Roman" w:hAnsi="Times New Roman"/>
                <w:szCs w:val="24"/>
              </w:rPr>
            </w:pPr>
            <w:r>
              <w:rPr>
                <w:rFonts w:ascii="Times New Roman" w:hAnsi="Times New Roman"/>
                <w:szCs w:val="24"/>
              </w:rPr>
              <w:t>Ch 10</w:t>
            </w:r>
            <w:r w:rsidRPr="0096262B">
              <w:rPr>
                <w:rFonts w:ascii="Times New Roman" w:hAnsi="Times New Roman"/>
                <w:szCs w:val="24"/>
              </w:rPr>
              <w:t xml:space="preserve"> W&amp;C</w:t>
            </w:r>
          </w:p>
        </w:tc>
      </w:tr>
      <w:tr w:rsidR="002325E0" w:rsidRPr="0096262B" w14:paraId="4CC7E7E4" w14:textId="77777777" w:rsidTr="0071177D">
        <w:tc>
          <w:tcPr>
            <w:tcW w:w="1638" w:type="dxa"/>
          </w:tcPr>
          <w:p w14:paraId="5F6A670D" w14:textId="77777777" w:rsidR="002325E0" w:rsidRPr="0044393B" w:rsidRDefault="002325E0" w:rsidP="0071177D">
            <w:pPr>
              <w:rPr>
                <w:rFonts w:ascii="Times New Roman" w:hAnsi="Times New Roman"/>
                <w:szCs w:val="24"/>
              </w:rPr>
            </w:pPr>
            <w:r>
              <w:rPr>
                <w:rFonts w:ascii="Times New Roman" w:hAnsi="Times New Roman"/>
                <w:szCs w:val="24"/>
              </w:rPr>
              <w:t>3.28</w:t>
            </w:r>
            <w:r w:rsidRPr="0044393B">
              <w:rPr>
                <w:rFonts w:ascii="Times New Roman" w:hAnsi="Times New Roman"/>
                <w:szCs w:val="24"/>
              </w:rPr>
              <w:t xml:space="preserve"> </w:t>
            </w:r>
          </w:p>
        </w:tc>
        <w:tc>
          <w:tcPr>
            <w:tcW w:w="8010" w:type="dxa"/>
          </w:tcPr>
          <w:p w14:paraId="1000566F" w14:textId="77777777" w:rsidR="002325E0" w:rsidRDefault="002325E0" w:rsidP="0071177D">
            <w:pPr>
              <w:rPr>
                <w:rFonts w:ascii="Times New Roman" w:hAnsi="Times New Roman"/>
                <w:b/>
                <w:szCs w:val="24"/>
              </w:rPr>
            </w:pPr>
            <w:r>
              <w:rPr>
                <w:rFonts w:ascii="Times New Roman" w:hAnsi="Times New Roman"/>
                <w:b/>
                <w:szCs w:val="24"/>
              </w:rPr>
              <w:t>Hungary</w:t>
            </w:r>
          </w:p>
          <w:p w14:paraId="7800ABB3" w14:textId="77777777" w:rsidR="002325E0" w:rsidRPr="0096262B" w:rsidRDefault="002325E0" w:rsidP="0071177D">
            <w:pPr>
              <w:pStyle w:val="ListParagraph"/>
              <w:numPr>
                <w:ilvl w:val="0"/>
                <w:numId w:val="37"/>
              </w:numPr>
              <w:rPr>
                <w:rFonts w:ascii="Times New Roman" w:hAnsi="Times New Roman"/>
                <w:szCs w:val="24"/>
              </w:rPr>
            </w:pPr>
            <w:r>
              <w:rPr>
                <w:rFonts w:ascii="Times New Roman" w:hAnsi="Times New Roman"/>
                <w:szCs w:val="24"/>
              </w:rPr>
              <w:t>Ch 11</w:t>
            </w:r>
            <w:r w:rsidRPr="0096262B">
              <w:rPr>
                <w:rFonts w:ascii="Times New Roman" w:hAnsi="Times New Roman"/>
                <w:szCs w:val="24"/>
              </w:rPr>
              <w:t xml:space="preserve"> W&amp;C</w:t>
            </w:r>
          </w:p>
        </w:tc>
      </w:tr>
      <w:tr w:rsidR="002325E0" w:rsidRPr="0096262B" w14:paraId="1F7F0526" w14:textId="77777777" w:rsidTr="0071177D">
        <w:tc>
          <w:tcPr>
            <w:tcW w:w="1638" w:type="dxa"/>
          </w:tcPr>
          <w:p w14:paraId="2C17E507" w14:textId="77777777" w:rsidR="002325E0" w:rsidRDefault="002325E0" w:rsidP="0071177D">
            <w:pPr>
              <w:rPr>
                <w:rFonts w:ascii="Times New Roman" w:hAnsi="Times New Roman"/>
                <w:szCs w:val="24"/>
              </w:rPr>
            </w:pPr>
            <w:r>
              <w:rPr>
                <w:rFonts w:ascii="Times New Roman" w:hAnsi="Times New Roman"/>
                <w:szCs w:val="24"/>
              </w:rPr>
              <w:t>4.2</w:t>
            </w:r>
          </w:p>
        </w:tc>
        <w:tc>
          <w:tcPr>
            <w:tcW w:w="8010" w:type="dxa"/>
          </w:tcPr>
          <w:p w14:paraId="2BBA1729" w14:textId="77777777" w:rsidR="002325E0" w:rsidRDefault="002325E0" w:rsidP="0071177D">
            <w:pPr>
              <w:rPr>
                <w:rFonts w:ascii="Times New Roman" w:hAnsi="Times New Roman"/>
                <w:b/>
                <w:szCs w:val="24"/>
              </w:rPr>
            </w:pPr>
            <w:r>
              <w:rPr>
                <w:rFonts w:ascii="Times New Roman" w:hAnsi="Times New Roman"/>
                <w:b/>
                <w:szCs w:val="24"/>
              </w:rPr>
              <w:t>The Baltic Countries</w:t>
            </w:r>
            <w:r w:rsidRPr="00483609">
              <w:rPr>
                <w:rFonts w:ascii="Times New Roman" w:hAnsi="Times New Roman"/>
                <w:b/>
                <w:szCs w:val="24"/>
              </w:rPr>
              <w:t xml:space="preserve"> </w:t>
            </w:r>
            <w:r>
              <w:rPr>
                <w:rFonts w:ascii="Times New Roman" w:hAnsi="Times New Roman"/>
                <w:b/>
                <w:szCs w:val="24"/>
              </w:rPr>
              <w:t>(+</w:t>
            </w:r>
            <w:r w:rsidRPr="00483609">
              <w:rPr>
                <w:rFonts w:ascii="Times New Roman" w:hAnsi="Times New Roman"/>
                <w:b/>
                <w:szCs w:val="24"/>
              </w:rPr>
              <w:t>Belarus</w:t>
            </w:r>
            <w:r>
              <w:rPr>
                <w:rFonts w:ascii="Times New Roman" w:hAnsi="Times New Roman"/>
                <w:b/>
                <w:szCs w:val="24"/>
              </w:rPr>
              <w:t>?), Bulgaria</w:t>
            </w:r>
          </w:p>
          <w:p w14:paraId="1D173CAA" w14:textId="77777777" w:rsidR="002325E0" w:rsidRPr="0096262B" w:rsidRDefault="002325E0" w:rsidP="0071177D">
            <w:pPr>
              <w:pStyle w:val="ListParagraph"/>
              <w:numPr>
                <w:ilvl w:val="0"/>
                <w:numId w:val="37"/>
              </w:numPr>
              <w:rPr>
                <w:rFonts w:ascii="Times New Roman" w:hAnsi="Times New Roman"/>
                <w:szCs w:val="24"/>
              </w:rPr>
            </w:pPr>
            <w:r>
              <w:rPr>
                <w:rFonts w:ascii="Times New Roman" w:hAnsi="Times New Roman"/>
                <w:szCs w:val="24"/>
              </w:rPr>
              <w:t>Ch 12, 13</w:t>
            </w:r>
            <w:r w:rsidRPr="0096262B">
              <w:rPr>
                <w:rFonts w:ascii="Times New Roman" w:hAnsi="Times New Roman"/>
                <w:szCs w:val="24"/>
              </w:rPr>
              <w:t xml:space="preserve"> W&amp;C</w:t>
            </w:r>
          </w:p>
        </w:tc>
      </w:tr>
      <w:tr w:rsidR="002325E0" w:rsidRPr="007324E6" w14:paraId="70AAB06D" w14:textId="77777777" w:rsidTr="0071177D">
        <w:tc>
          <w:tcPr>
            <w:tcW w:w="1638" w:type="dxa"/>
          </w:tcPr>
          <w:p w14:paraId="66F54FE7" w14:textId="77777777" w:rsidR="002325E0" w:rsidRPr="0044393B" w:rsidRDefault="002325E0" w:rsidP="0071177D">
            <w:pPr>
              <w:rPr>
                <w:rFonts w:ascii="Times New Roman" w:hAnsi="Times New Roman"/>
                <w:szCs w:val="24"/>
              </w:rPr>
            </w:pPr>
            <w:r>
              <w:rPr>
                <w:rFonts w:ascii="Times New Roman" w:hAnsi="Times New Roman"/>
                <w:szCs w:val="24"/>
              </w:rPr>
              <w:t>4.4</w:t>
            </w:r>
          </w:p>
        </w:tc>
        <w:tc>
          <w:tcPr>
            <w:tcW w:w="8010" w:type="dxa"/>
          </w:tcPr>
          <w:p w14:paraId="6C074D99" w14:textId="77777777" w:rsidR="002325E0" w:rsidRPr="0044393B" w:rsidRDefault="002325E0" w:rsidP="0071177D">
            <w:pPr>
              <w:rPr>
                <w:rFonts w:ascii="Times New Roman" w:hAnsi="Times New Roman"/>
                <w:b/>
                <w:szCs w:val="24"/>
              </w:rPr>
            </w:pPr>
            <w:r>
              <w:rPr>
                <w:rFonts w:ascii="Times New Roman" w:hAnsi="Times New Roman"/>
                <w:b/>
                <w:szCs w:val="24"/>
              </w:rPr>
              <w:t>Romania, East Germany</w:t>
            </w:r>
          </w:p>
          <w:p w14:paraId="6F38CA02" w14:textId="77777777" w:rsidR="002325E0" w:rsidRPr="007324E6" w:rsidRDefault="002325E0" w:rsidP="0071177D">
            <w:pPr>
              <w:pStyle w:val="ListParagraph"/>
              <w:numPr>
                <w:ilvl w:val="0"/>
                <w:numId w:val="39"/>
              </w:numPr>
              <w:rPr>
                <w:rFonts w:ascii="Times New Roman" w:hAnsi="Times New Roman"/>
                <w:szCs w:val="24"/>
              </w:rPr>
            </w:pPr>
            <w:r>
              <w:rPr>
                <w:rFonts w:ascii="Times New Roman" w:hAnsi="Times New Roman"/>
                <w:szCs w:val="24"/>
              </w:rPr>
              <w:t>Ch 14 W&amp;C</w:t>
            </w:r>
          </w:p>
        </w:tc>
      </w:tr>
      <w:tr w:rsidR="002325E0" w:rsidRPr="00D4273F" w14:paraId="62F26E79" w14:textId="77777777" w:rsidTr="0071177D">
        <w:tc>
          <w:tcPr>
            <w:tcW w:w="1638" w:type="dxa"/>
          </w:tcPr>
          <w:p w14:paraId="5F3F2F9F" w14:textId="77777777" w:rsidR="002325E0" w:rsidRDefault="002325E0" w:rsidP="0071177D">
            <w:pPr>
              <w:rPr>
                <w:rFonts w:ascii="Times New Roman" w:hAnsi="Times New Roman"/>
                <w:szCs w:val="24"/>
              </w:rPr>
            </w:pPr>
            <w:r>
              <w:rPr>
                <w:rFonts w:ascii="Times New Roman" w:hAnsi="Times New Roman"/>
                <w:szCs w:val="24"/>
              </w:rPr>
              <w:t>4.9</w:t>
            </w:r>
          </w:p>
        </w:tc>
        <w:tc>
          <w:tcPr>
            <w:tcW w:w="8010" w:type="dxa"/>
          </w:tcPr>
          <w:p w14:paraId="1612C181" w14:textId="77777777" w:rsidR="002325E0" w:rsidRDefault="002325E0" w:rsidP="0071177D">
            <w:pPr>
              <w:rPr>
                <w:rFonts w:ascii="Times New Roman" w:hAnsi="Times New Roman"/>
                <w:b/>
                <w:szCs w:val="24"/>
              </w:rPr>
            </w:pPr>
            <w:r>
              <w:rPr>
                <w:rFonts w:ascii="Times New Roman" w:hAnsi="Times New Roman"/>
                <w:b/>
                <w:szCs w:val="24"/>
              </w:rPr>
              <w:t>Albania, Former Yugoslavia,</w:t>
            </w:r>
          </w:p>
          <w:p w14:paraId="68962410" w14:textId="77777777" w:rsidR="002325E0" w:rsidRPr="00D4273F" w:rsidRDefault="002325E0" w:rsidP="0071177D">
            <w:pPr>
              <w:pStyle w:val="ListParagraph"/>
              <w:numPr>
                <w:ilvl w:val="0"/>
                <w:numId w:val="39"/>
              </w:numPr>
              <w:rPr>
                <w:rFonts w:ascii="Times New Roman" w:hAnsi="Times New Roman"/>
                <w:szCs w:val="24"/>
              </w:rPr>
            </w:pPr>
            <w:r>
              <w:rPr>
                <w:rFonts w:ascii="Times New Roman" w:hAnsi="Times New Roman"/>
                <w:szCs w:val="24"/>
              </w:rPr>
              <w:t>Ch 15, 16</w:t>
            </w:r>
            <w:r w:rsidRPr="00D4273F">
              <w:rPr>
                <w:rFonts w:ascii="Times New Roman" w:hAnsi="Times New Roman"/>
                <w:szCs w:val="24"/>
              </w:rPr>
              <w:t xml:space="preserve"> W&amp;C</w:t>
            </w:r>
          </w:p>
        </w:tc>
      </w:tr>
      <w:tr w:rsidR="002325E0" w:rsidRPr="00D4273F" w14:paraId="1D1FF924" w14:textId="77777777" w:rsidTr="0071177D">
        <w:tc>
          <w:tcPr>
            <w:tcW w:w="1638" w:type="dxa"/>
          </w:tcPr>
          <w:p w14:paraId="0985110B" w14:textId="77777777" w:rsidR="002325E0" w:rsidRDefault="002325E0" w:rsidP="0071177D">
            <w:pPr>
              <w:rPr>
                <w:rFonts w:ascii="Times New Roman" w:hAnsi="Times New Roman"/>
                <w:szCs w:val="24"/>
              </w:rPr>
            </w:pPr>
            <w:r>
              <w:rPr>
                <w:rFonts w:ascii="Times New Roman" w:hAnsi="Times New Roman"/>
                <w:szCs w:val="24"/>
              </w:rPr>
              <w:t>4.11</w:t>
            </w:r>
          </w:p>
        </w:tc>
        <w:tc>
          <w:tcPr>
            <w:tcW w:w="8010" w:type="dxa"/>
          </w:tcPr>
          <w:p w14:paraId="50EB9ADA" w14:textId="77777777" w:rsidR="002325E0" w:rsidRDefault="002325E0" w:rsidP="0071177D">
            <w:pPr>
              <w:tabs>
                <w:tab w:val="left" w:pos="1170"/>
                <w:tab w:val="left" w:pos="1620"/>
              </w:tabs>
              <w:ind w:left="548" w:hanging="562"/>
              <w:rPr>
                <w:rFonts w:ascii="Times New Roman" w:hAnsi="Times New Roman"/>
                <w:b/>
                <w:szCs w:val="24"/>
              </w:rPr>
            </w:pPr>
            <w:r>
              <w:rPr>
                <w:rFonts w:ascii="Times New Roman" w:hAnsi="Times New Roman"/>
                <w:b/>
                <w:szCs w:val="24"/>
              </w:rPr>
              <w:t>Ukraine</w:t>
            </w:r>
          </w:p>
          <w:p w14:paraId="79A07E73" w14:textId="77777777" w:rsidR="002325E0" w:rsidRPr="00D4273F" w:rsidRDefault="002325E0" w:rsidP="0071177D">
            <w:pPr>
              <w:pStyle w:val="ListParagraph"/>
              <w:numPr>
                <w:ilvl w:val="0"/>
                <w:numId w:val="40"/>
              </w:numPr>
              <w:tabs>
                <w:tab w:val="left" w:pos="1170"/>
                <w:tab w:val="left" w:pos="1620"/>
              </w:tabs>
              <w:rPr>
                <w:rFonts w:ascii="Times New Roman" w:hAnsi="Times New Roman"/>
                <w:szCs w:val="24"/>
              </w:rPr>
            </w:pPr>
            <w:r w:rsidRPr="00D4273F">
              <w:rPr>
                <w:rFonts w:ascii="Times New Roman" w:hAnsi="Times New Roman"/>
                <w:szCs w:val="24"/>
              </w:rPr>
              <w:t>Ch 18 W&amp;C</w:t>
            </w:r>
          </w:p>
        </w:tc>
      </w:tr>
      <w:tr w:rsidR="002325E0" w:rsidRPr="0044393B" w14:paraId="024AF448" w14:textId="77777777" w:rsidTr="0071177D">
        <w:tc>
          <w:tcPr>
            <w:tcW w:w="1638" w:type="dxa"/>
          </w:tcPr>
          <w:p w14:paraId="6EA59B30" w14:textId="77777777" w:rsidR="002325E0" w:rsidRPr="0044393B" w:rsidRDefault="002325E0" w:rsidP="0071177D">
            <w:pPr>
              <w:rPr>
                <w:rFonts w:ascii="Times New Roman" w:hAnsi="Times New Roman"/>
                <w:szCs w:val="24"/>
              </w:rPr>
            </w:pPr>
            <w:r>
              <w:rPr>
                <w:rFonts w:ascii="Times New Roman" w:hAnsi="Times New Roman"/>
                <w:szCs w:val="24"/>
              </w:rPr>
              <w:t>4.16</w:t>
            </w:r>
          </w:p>
        </w:tc>
        <w:tc>
          <w:tcPr>
            <w:tcW w:w="8010" w:type="dxa"/>
          </w:tcPr>
          <w:p w14:paraId="623F7AB8" w14:textId="77777777" w:rsidR="002325E0" w:rsidRPr="00EA6F8A" w:rsidRDefault="002325E0" w:rsidP="0071177D">
            <w:pPr>
              <w:rPr>
                <w:rFonts w:ascii="Times New Roman" w:hAnsi="Times New Roman"/>
                <w:b/>
                <w:szCs w:val="24"/>
              </w:rPr>
            </w:pPr>
            <w:r>
              <w:rPr>
                <w:rFonts w:ascii="Times New Roman" w:hAnsi="Times New Roman"/>
                <w:b/>
                <w:szCs w:val="24"/>
              </w:rPr>
              <w:t xml:space="preserve">Central Asia (Kazakhstan, Kyrgyzstan) and Caucasus </w:t>
            </w:r>
          </w:p>
          <w:p w14:paraId="3853CF78" w14:textId="77777777" w:rsidR="002325E0" w:rsidRPr="0044393B" w:rsidRDefault="002325E0" w:rsidP="0071177D">
            <w:pPr>
              <w:pStyle w:val="ListParagraph"/>
              <w:numPr>
                <w:ilvl w:val="0"/>
                <w:numId w:val="40"/>
              </w:numPr>
              <w:rPr>
                <w:rFonts w:ascii="Times New Roman" w:hAnsi="Times New Roman"/>
                <w:szCs w:val="24"/>
              </w:rPr>
            </w:pPr>
            <w:r>
              <w:rPr>
                <w:rFonts w:ascii="Times New Roman" w:hAnsi="Times New Roman"/>
                <w:szCs w:val="24"/>
              </w:rPr>
              <w:t>Canvas readings</w:t>
            </w:r>
          </w:p>
        </w:tc>
      </w:tr>
      <w:tr w:rsidR="002325E0" w:rsidRPr="0044393B" w14:paraId="3087EE3A" w14:textId="77777777" w:rsidTr="0071177D">
        <w:tc>
          <w:tcPr>
            <w:tcW w:w="1638" w:type="dxa"/>
            <w:shd w:val="clear" w:color="auto" w:fill="FABF8F" w:themeFill="accent6" w:themeFillTint="99"/>
          </w:tcPr>
          <w:p w14:paraId="108A1ECA" w14:textId="77777777" w:rsidR="002325E0" w:rsidRPr="0044393B" w:rsidRDefault="002325E0" w:rsidP="0071177D">
            <w:pPr>
              <w:rPr>
                <w:rFonts w:ascii="Times New Roman" w:hAnsi="Times New Roman"/>
                <w:b/>
                <w:szCs w:val="24"/>
              </w:rPr>
            </w:pPr>
            <w:r>
              <w:rPr>
                <w:rFonts w:ascii="Times New Roman" w:hAnsi="Times New Roman"/>
                <w:b/>
                <w:szCs w:val="24"/>
              </w:rPr>
              <w:t xml:space="preserve">4.18 </w:t>
            </w:r>
          </w:p>
        </w:tc>
        <w:tc>
          <w:tcPr>
            <w:tcW w:w="8010" w:type="dxa"/>
            <w:shd w:val="clear" w:color="auto" w:fill="FABF8F" w:themeFill="accent6" w:themeFillTint="99"/>
          </w:tcPr>
          <w:p w14:paraId="1DCBDA71" w14:textId="77777777" w:rsidR="002325E0" w:rsidRPr="0044393B" w:rsidRDefault="002325E0" w:rsidP="0071177D">
            <w:pPr>
              <w:tabs>
                <w:tab w:val="left" w:pos="1170"/>
                <w:tab w:val="left" w:pos="1620"/>
              </w:tabs>
              <w:ind w:left="541" w:hanging="559"/>
              <w:rPr>
                <w:rFonts w:ascii="Times New Roman" w:hAnsi="Times New Roman"/>
                <w:b/>
                <w:szCs w:val="24"/>
              </w:rPr>
            </w:pPr>
            <w:r>
              <w:rPr>
                <w:rFonts w:ascii="Times New Roman" w:hAnsi="Times New Roman"/>
                <w:b/>
                <w:szCs w:val="24"/>
              </w:rPr>
              <w:t xml:space="preserve">Final Exam </w:t>
            </w:r>
          </w:p>
        </w:tc>
      </w:tr>
      <w:tr w:rsidR="002325E0" w14:paraId="46F47EE5" w14:textId="77777777" w:rsidTr="0071177D">
        <w:tc>
          <w:tcPr>
            <w:tcW w:w="1638" w:type="dxa"/>
            <w:shd w:val="clear" w:color="auto" w:fill="auto"/>
          </w:tcPr>
          <w:p w14:paraId="69CB045B" w14:textId="77777777" w:rsidR="002325E0" w:rsidRPr="00EA6F8A" w:rsidRDefault="002325E0" w:rsidP="0071177D">
            <w:pPr>
              <w:rPr>
                <w:rFonts w:ascii="Times New Roman" w:hAnsi="Times New Roman"/>
                <w:szCs w:val="24"/>
              </w:rPr>
            </w:pPr>
            <w:r w:rsidRPr="00EA6F8A">
              <w:rPr>
                <w:rFonts w:ascii="Times New Roman" w:hAnsi="Times New Roman"/>
                <w:szCs w:val="24"/>
              </w:rPr>
              <w:t>4.23</w:t>
            </w:r>
          </w:p>
        </w:tc>
        <w:tc>
          <w:tcPr>
            <w:tcW w:w="8010" w:type="dxa"/>
            <w:shd w:val="clear" w:color="auto" w:fill="auto"/>
          </w:tcPr>
          <w:p w14:paraId="2C72F65E" w14:textId="77777777" w:rsidR="002325E0" w:rsidRPr="0044393B" w:rsidRDefault="002325E0" w:rsidP="0071177D">
            <w:pPr>
              <w:tabs>
                <w:tab w:val="left" w:pos="1170"/>
                <w:tab w:val="left" w:pos="1620"/>
              </w:tabs>
              <w:ind w:left="541" w:hanging="559"/>
              <w:rPr>
                <w:rFonts w:ascii="Times New Roman" w:hAnsi="Times New Roman"/>
                <w:b/>
                <w:szCs w:val="24"/>
              </w:rPr>
            </w:pPr>
            <w:r>
              <w:rPr>
                <w:rFonts w:ascii="Times New Roman" w:hAnsi="Times New Roman"/>
                <w:b/>
                <w:szCs w:val="24"/>
              </w:rPr>
              <w:t>Thirty years after 1989 – A Balance Sheet</w:t>
            </w:r>
          </w:p>
          <w:p w14:paraId="51624FC9" w14:textId="77777777" w:rsidR="002325E0" w:rsidRPr="00823301" w:rsidRDefault="002325E0" w:rsidP="0071177D">
            <w:pPr>
              <w:pStyle w:val="ListParagraph"/>
              <w:numPr>
                <w:ilvl w:val="0"/>
                <w:numId w:val="40"/>
              </w:numPr>
              <w:tabs>
                <w:tab w:val="left" w:pos="1170"/>
                <w:tab w:val="left" w:pos="1620"/>
              </w:tabs>
              <w:rPr>
                <w:rFonts w:ascii="Times New Roman" w:hAnsi="Times New Roman"/>
                <w:b/>
                <w:szCs w:val="24"/>
              </w:rPr>
            </w:pPr>
            <w:r w:rsidRPr="00823301">
              <w:rPr>
                <w:rFonts w:ascii="Times New Roman" w:hAnsi="Times New Roman"/>
                <w:szCs w:val="24"/>
              </w:rPr>
              <w:t>Ch 18 W&amp;C</w:t>
            </w:r>
            <w:r w:rsidRPr="00823301">
              <w:rPr>
                <w:rFonts w:ascii="Times New Roman" w:hAnsi="Times New Roman"/>
                <w:b/>
                <w:szCs w:val="24"/>
              </w:rPr>
              <w:t xml:space="preserve"> </w:t>
            </w:r>
          </w:p>
          <w:p w14:paraId="439BB17A" w14:textId="77777777" w:rsidR="002325E0" w:rsidRDefault="002325E0" w:rsidP="0071177D">
            <w:pPr>
              <w:tabs>
                <w:tab w:val="left" w:pos="1170"/>
                <w:tab w:val="left" w:pos="1620"/>
              </w:tabs>
              <w:ind w:left="541" w:hanging="559"/>
              <w:rPr>
                <w:rFonts w:ascii="Times New Roman" w:hAnsi="Times New Roman"/>
                <w:b/>
                <w:szCs w:val="24"/>
              </w:rPr>
            </w:pPr>
            <w:r>
              <w:rPr>
                <w:rFonts w:ascii="Times New Roman" w:hAnsi="Times New Roman"/>
                <w:b/>
                <w:szCs w:val="24"/>
              </w:rPr>
              <w:t>Class review</w:t>
            </w:r>
          </w:p>
        </w:tc>
      </w:tr>
    </w:tbl>
    <w:p w14:paraId="1549D971" w14:textId="77777777" w:rsidR="008B6E4B" w:rsidRDefault="008B6E4B">
      <w:pPr>
        <w:rPr>
          <w:rFonts w:ascii="Times New Roman" w:hAnsi="Times New Roman"/>
          <w:szCs w:val="24"/>
        </w:rPr>
      </w:pPr>
      <w:bookmarkStart w:id="0" w:name="_GoBack"/>
      <w:bookmarkEnd w:id="0"/>
    </w:p>
    <w:p w14:paraId="4D277A73" w14:textId="77777777" w:rsidR="008B6E4B" w:rsidRDefault="008B6E4B">
      <w:pPr>
        <w:rPr>
          <w:rFonts w:ascii="Times New Roman" w:hAnsi="Times New Roman"/>
          <w:szCs w:val="24"/>
        </w:rPr>
      </w:pPr>
    </w:p>
    <w:p w14:paraId="0BBDD44F" w14:textId="77777777" w:rsidR="009D61AE" w:rsidRPr="000531A8" w:rsidRDefault="009D61AE">
      <w:pPr>
        <w:rPr>
          <w:rFonts w:ascii="Times New Roman" w:hAnsi="Times New Roman"/>
          <w:szCs w:val="24"/>
        </w:rPr>
      </w:pPr>
    </w:p>
    <w:p w14:paraId="18A46B7F" w14:textId="77777777" w:rsidR="00536026" w:rsidRPr="000531A8" w:rsidRDefault="00536026">
      <w:pPr>
        <w:rPr>
          <w:rFonts w:ascii="Times New Roman" w:hAnsi="Times New Roman"/>
          <w:szCs w:val="24"/>
        </w:rPr>
      </w:pPr>
    </w:p>
    <w:p w14:paraId="7ACDE274" w14:textId="77777777" w:rsidR="00536026" w:rsidRPr="000531A8" w:rsidRDefault="00536026">
      <w:pPr>
        <w:rPr>
          <w:rFonts w:ascii="Times New Roman" w:hAnsi="Times New Roman"/>
          <w:szCs w:val="24"/>
        </w:rPr>
      </w:pPr>
    </w:p>
    <w:sectPr w:rsidR="00536026" w:rsidRPr="000531A8" w:rsidSect="00E073BA">
      <w:footerReference w:type="even" r:id="rId10"/>
      <w:footerReference w:type="default" r:id="rId1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18FD81" w14:textId="77777777" w:rsidR="00515C23" w:rsidRDefault="00515C23" w:rsidP="004962F1">
      <w:r>
        <w:separator/>
      </w:r>
    </w:p>
  </w:endnote>
  <w:endnote w:type="continuationSeparator" w:id="0">
    <w:p w14:paraId="286352DF" w14:textId="77777777" w:rsidR="00515C23" w:rsidRDefault="00515C23" w:rsidP="004962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Chicago">
    <w:altName w:val="Arial"/>
    <w:charset w:val="00"/>
    <w:family w:val="auto"/>
    <w:pitch w:val="variable"/>
    <w:sig w:usb0="03000000"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E84816" w14:textId="77777777" w:rsidR="00515C23" w:rsidRDefault="00515C23" w:rsidP="003915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AAB4D6" w14:textId="77777777" w:rsidR="00515C23" w:rsidRDefault="00515C23" w:rsidP="004962F1">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E2DD3C" w14:textId="77777777" w:rsidR="00515C23" w:rsidRDefault="00515C23" w:rsidP="003915F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325E0">
      <w:rPr>
        <w:rStyle w:val="PageNumber"/>
        <w:noProof/>
      </w:rPr>
      <w:t>1</w:t>
    </w:r>
    <w:r>
      <w:rPr>
        <w:rStyle w:val="PageNumber"/>
      </w:rPr>
      <w:fldChar w:fldCharType="end"/>
    </w:r>
  </w:p>
  <w:p w14:paraId="02A5ACCD" w14:textId="77777777" w:rsidR="00515C23" w:rsidRDefault="00515C23" w:rsidP="004962F1">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7249F8" w14:textId="77777777" w:rsidR="00515C23" w:rsidRDefault="00515C23" w:rsidP="004962F1">
      <w:r>
        <w:separator/>
      </w:r>
    </w:p>
  </w:footnote>
  <w:footnote w:type="continuationSeparator" w:id="0">
    <w:p w14:paraId="19911803" w14:textId="77777777" w:rsidR="00515C23" w:rsidRDefault="00515C23" w:rsidP="004962F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2E02"/>
    <w:multiLevelType w:val="hybridMultilevel"/>
    <w:tmpl w:val="76E6CD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DC2509"/>
    <w:multiLevelType w:val="hybridMultilevel"/>
    <w:tmpl w:val="167C1B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C21A15"/>
    <w:multiLevelType w:val="hybridMultilevel"/>
    <w:tmpl w:val="AE1C16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24F2CD3"/>
    <w:multiLevelType w:val="hybridMultilevel"/>
    <w:tmpl w:val="D938DF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E86C01"/>
    <w:multiLevelType w:val="hybridMultilevel"/>
    <w:tmpl w:val="763082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8E7C41"/>
    <w:multiLevelType w:val="hybridMultilevel"/>
    <w:tmpl w:val="402C226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345E7C"/>
    <w:multiLevelType w:val="hybridMultilevel"/>
    <w:tmpl w:val="5EAA11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9077C68"/>
    <w:multiLevelType w:val="hybridMultilevel"/>
    <w:tmpl w:val="42924C86"/>
    <w:lvl w:ilvl="0" w:tplc="D710069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0C234EEE"/>
    <w:multiLevelType w:val="hybridMultilevel"/>
    <w:tmpl w:val="9EA259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B03739"/>
    <w:multiLevelType w:val="hybridMultilevel"/>
    <w:tmpl w:val="7A62613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ECA2015"/>
    <w:multiLevelType w:val="hybridMultilevel"/>
    <w:tmpl w:val="28607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3C0435"/>
    <w:multiLevelType w:val="hybridMultilevel"/>
    <w:tmpl w:val="181EABCC"/>
    <w:lvl w:ilvl="0" w:tplc="0409000B">
      <w:start w:val="1"/>
      <w:numFmt w:val="bullet"/>
      <w:lvlText w:val=""/>
      <w:lvlJc w:val="left"/>
      <w:pPr>
        <w:ind w:left="706" w:hanging="360"/>
      </w:pPr>
      <w:rPr>
        <w:rFonts w:ascii="Wingdings" w:hAnsi="Wingdings" w:hint="default"/>
      </w:rPr>
    </w:lvl>
    <w:lvl w:ilvl="1" w:tplc="04090003" w:tentative="1">
      <w:start w:val="1"/>
      <w:numFmt w:val="bullet"/>
      <w:lvlText w:val="o"/>
      <w:lvlJc w:val="left"/>
      <w:pPr>
        <w:ind w:left="1426" w:hanging="360"/>
      </w:pPr>
      <w:rPr>
        <w:rFonts w:ascii="Courier New" w:hAnsi="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2">
    <w:nsid w:val="12C419AA"/>
    <w:multiLevelType w:val="hybridMultilevel"/>
    <w:tmpl w:val="9AA081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6F6E0E"/>
    <w:multiLevelType w:val="hybridMultilevel"/>
    <w:tmpl w:val="ACBAE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DF4CA6"/>
    <w:multiLevelType w:val="hybridMultilevel"/>
    <w:tmpl w:val="858CF0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C62D8F"/>
    <w:multiLevelType w:val="hybridMultilevel"/>
    <w:tmpl w:val="84FAF2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0156BD"/>
    <w:multiLevelType w:val="hybridMultilevel"/>
    <w:tmpl w:val="BDB42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A693CC9"/>
    <w:multiLevelType w:val="hybridMultilevel"/>
    <w:tmpl w:val="5C98B6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88211A"/>
    <w:multiLevelType w:val="hybridMultilevel"/>
    <w:tmpl w:val="493AB9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D077539"/>
    <w:multiLevelType w:val="hybridMultilevel"/>
    <w:tmpl w:val="AB4ADC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F9328D3"/>
    <w:multiLevelType w:val="hybridMultilevel"/>
    <w:tmpl w:val="B89CC7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F0279E"/>
    <w:multiLevelType w:val="hybridMultilevel"/>
    <w:tmpl w:val="38BAB8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6A0310F"/>
    <w:multiLevelType w:val="hybridMultilevel"/>
    <w:tmpl w:val="374E15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E849A2"/>
    <w:multiLevelType w:val="hybridMultilevel"/>
    <w:tmpl w:val="42D2CA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1612B81"/>
    <w:multiLevelType w:val="hybridMultilevel"/>
    <w:tmpl w:val="32F2E84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1AE378B"/>
    <w:multiLevelType w:val="hybridMultilevel"/>
    <w:tmpl w:val="04626A74"/>
    <w:lvl w:ilvl="0" w:tplc="78667BA6">
      <w:start w:val="1"/>
      <w:numFmt w:val="lowerLetter"/>
      <w:lvlText w:val="%1."/>
      <w:lvlJc w:val="left"/>
      <w:pPr>
        <w:ind w:left="1080" w:hanging="360"/>
      </w:pPr>
      <w:rPr>
        <w:rFonts w:eastAsia="Time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2ED09CA"/>
    <w:multiLevelType w:val="hybridMultilevel"/>
    <w:tmpl w:val="7C0C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5793F82"/>
    <w:multiLevelType w:val="hybridMultilevel"/>
    <w:tmpl w:val="26A6355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61415B1"/>
    <w:multiLevelType w:val="hybridMultilevel"/>
    <w:tmpl w:val="C5028CD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5AB35F4E"/>
    <w:multiLevelType w:val="hybridMultilevel"/>
    <w:tmpl w:val="70F843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3E0FE7"/>
    <w:multiLevelType w:val="hybridMultilevel"/>
    <w:tmpl w:val="802A39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60B83AD7"/>
    <w:multiLevelType w:val="hybridMultilevel"/>
    <w:tmpl w:val="78D2B4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546885"/>
    <w:multiLevelType w:val="hybridMultilevel"/>
    <w:tmpl w:val="0DE8F5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BF562A1"/>
    <w:multiLevelType w:val="hybridMultilevel"/>
    <w:tmpl w:val="0FE64622"/>
    <w:lvl w:ilvl="0" w:tplc="04090003">
      <w:start w:val="1"/>
      <w:numFmt w:val="bullet"/>
      <w:lvlText w:val="o"/>
      <w:lvlJc w:val="left"/>
      <w:pPr>
        <w:ind w:left="1448" w:hanging="360"/>
      </w:pPr>
      <w:rPr>
        <w:rFonts w:ascii="Courier New" w:hAnsi="Courier New" w:hint="default"/>
      </w:rPr>
    </w:lvl>
    <w:lvl w:ilvl="1" w:tplc="04090003" w:tentative="1">
      <w:start w:val="1"/>
      <w:numFmt w:val="bullet"/>
      <w:lvlText w:val="o"/>
      <w:lvlJc w:val="left"/>
      <w:pPr>
        <w:ind w:left="2168" w:hanging="360"/>
      </w:pPr>
      <w:rPr>
        <w:rFonts w:ascii="Courier New" w:hAnsi="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34">
    <w:nsid w:val="6C32085B"/>
    <w:multiLevelType w:val="hybridMultilevel"/>
    <w:tmpl w:val="5FE2D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042B7C"/>
    <w:multiLevelType w:val="hybridMultilevel"/>
    <w:tmpl w:val="EA7E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FC413A2"/>
    <w:multiLevelType w:val="hybridMultilevel"/>
    <w:tmpl w:val="BA0ACA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261472D"/>
    <w:multiLevelType w:val="hybridMultilevel"/>
    <w:tmpl w:val="4ED008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75C4379"/>
    <w:multiLevelType w:val="hybridMultilevel"/>
    <w:tmpl w:val="608E89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7A11F38"/>
    <w:multiLevelType w:val="hybridMultilevel"/>
    <w:tmpl w:val="E77284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F55456"/>
    <w:multiLevelType w:val="hybridMultilevel"/>
    <w:tmpl w:val="4B8EE052"/>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nsid w:val="7C004D8A"/>
    <w:multiLevelType w:val="hybridMultilevel"/>
    <w:tmpl w:val="AD8C43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126EF2"/>
    <w:multiLevelType w:val="hybridMultilevel"/>
    <w:tmpl w:val="288E1C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E170D98"/>
    <w:multiLevelType w:val="hybridMultilevel"/>
    <w:tmpl w:val="63BEFD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40"/>
  </w:num>
  <w:num w:numId="3">
    <w:abstractNumId w:val="25"/>
  </w:num>
  <w:num w:numId="4">
    <w:abstractNumId w:val="5"/>
  </w:num>
  <w:num w:numId="5">
    <w:abstractNumId w:val="35"/>
  </w:num>
  <w:num w:numId="6">
    <w:abstractNumId w:val="22"/>
  </w:num>
  <w:num w:numId="7">
    <w:abstractNumId w:val="20"/>
  </w:num>
  <w:num w:numId="8">
    <w:abstractNumId w:val="38"/>
  </w:num>
  <w:num w:numId="9">
    <w:abstractNumId w:val="2"/>
  </w:num>
  <w:num w:numId="10">
    <w:abstractNumId w:val="32"/>
  </w:num>
  <w:num w:numId="11">
    <w:abstractNumId w:val="8"/>
  </w:num>
  <w:num w:numId="12">
    <w:abstractNumId w:val="29"/>
  </w:num>
  <w:num w:numId="13">
    <w:abstractNumId w:val="23"/>
  </w:num>
  <w:num w:numId="14">
    <w:abstractNumId w:val="6"/>
  </w:num>
  <w:num w:numId="15">
    <w:abstractNumId w:val="16"/>
  </w:num>
  <w:num w:numId="16">
    <w:abstractNumId w:val="39"/>
  </w:num>
  <w:num w:numId="17">
    <w:abstractNumId w:val="0"/>
  </w:num>
  <w:num w:numId="18">
    <w:abstractNumId w:val="19"/>
  </w:num>
  <w:num w:numId="19">
    <w:abstractNumId w:val="18"/>
  </w:num>
  <w:num w:numId="20">
    <w:abstractNumId w:val="30"/>
  </w:num>
  <w:num w:numId="21">
    <w:abstractNumId w:val="10"/>
  </w:num>
  <w:num w:numId="22">
    <w:abstractNumId w:val="28"/>
  </w:num>
  <w:num w:numId="23">
    <w:abstractNumId w:val="27"/>
  </w:num>
  <w:num w:numId="24">
    <w:abstractNumId w:val="41"/>
  </w:num>
  <w:num w:numId="25">
    <w:abstractNumId w:val="36"/>
  </w:num>
  <w:num w:numId="26">
    <w:abstractNumId w:val="42"/>
  </w:num>
  <w:num w:numId="27">
    <w:abstractNumId w:val="17"/>
  </w:num>
  <w:num w:numId="28">
    <w:abstractNumId w:val="21"/>
  </w:num>
  <w:num w:numId="29">
    <w:abstractNumId w:val="7"/>
  </w:num>
  <w:num w:numId="30">
    <w:abstractNumId w:val="26"/>
  </w:num>
  <w:num w:numId="31">
    <w:abstractNumId w:val="1"/>
  </w:num>
  <w:num w:numId="32">
    <w:abstractNumId w:val="15"/>
  </w:num>
  <w:num w:numId="33">
    <w:abstractNumId w:val="14"/>
  </w:num>
  <w:num w:numId="34">
    <w:abstractNumId w:val="24"/>
  </w:num>
  <w:num w:numId="35">
    <w:abstractNumId w:val="12"/>
  </w:num>
  <w:num w:numId="36">
    <w:abstractNumId w:val="4"/>
  </w:num>
  <w:num w:numId="37">
    <w:abstractNumId w:val="37"/>
  </w:num>
  <w:num w:numId="38">
    <w:abstractNumId w:val="31"/>
  </w:num>
  <w:num w:numId="39">
    <w:abstractNumId w:val="43"/>
  </w:num>
  <w:num w:numId="40">
    <w:abstractNumId w:val="11"/>
  </w:num>
  <w:num w:numId="41">
    <w:abstractNumId w:val="3"/>
  </w:num>
  <w:num w:numId="42">
    <w:abstractNumId w:val="9"/>
  </w:num>
  <w:num w:numId="43">
    <w:abstractNumId w:val="34"/>
  </w:num>
  <w:num w:numId="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B31"/>
    <w:rsid w:val="0001022C"/>
    <w:rsid w:val="00011F2C"/>
    <w:rsid w:val="00016626"/>
    <w:rsid w:val="00017BD8"/>
    <w:rsid w:val="000217DC"/>
    <w:rsid w:val="00033C95"/>
    <w:rsid w:val="00035B66"/>
    <w:rsid w:val="0003637C"/>
    <w:rsid w:val="00041BAA"/>
    <w:rsid w:val="000531A8"/>
    <w:rsid w:val="000567C3"/>
    <w:rsid w:val="00060FF5"/>
    <w:rsid w:val="000621B4"/>
    <w:rsid w:val="00092E6A"/>
    <w:rsid w:val="00095EDE"/>
    <w:rsid w:val="000A54F6"/>
    <w:rsid w:val="000A6B77"/>
    <w:rsid w:val="000B5725"/>
    <w:rsid w:val="000B59B9"/>
    <w:rsid w:val="000C2AD4"/>
    <w:rsid w:val="000D0B31"/>
    <w:rsid w:val="000D5D4A"/>
    <w:rsid w:val="000E4F64"/>
    <w:rsid w:val="000E775B"/>
    <w:rsid w:val="000F4ED6"/>
    <w:rsid w:val="001014C3"/>
    <w:rsid w:val="00120691"/>
    <w:rsid w:val="00122DC3"/>
    <w:rsid w:val="00126C2D"/>
    <w:rsid w:val="001503B9"/>
    <w:rsid w:val="0015435C"/>
    <w:rsid w:val="001605E1"/>
    <w:rsid w:val="00163F1B"/>
    <w:rsid w:val="00164690"/>
    <w:rsid w:val="00193E50"/>
    <w:rsid w:val="00194D79"/>
    <w:rsid w:val="00195C96"/>
    <w:rsid w:val="001C0E57"/>
    <w:rsid w:val="001D335C"/>
    <w:rsid w:val="001E1867"/>
    <w:rsid w:val="001E70CB"/>
    <w:rsid w:val="001F2512"/>
    <w:rsid w:val="001F394D"/>
    <w:rsid w:val="00205BD7"/>
    <w:rsid w:val="00206C73"/>
    <w:rsid w:val="0021610F"/>
    <w:rsid w:val="00220AFA"/>
    <w:rsid w:val="00225959"/>
    <w:rsid w:val="002325E0"/>
    <w:rsid w:val="00232F30"/>
    <w:rsid w:val="002330D4"/>
    <w:rsid w:val="00244CF5"/>
    <w:rsid w:val="00246363"/>
    <w:rsid w:val="00247928"/>
    <w:rsid w:val="00264DFB"/>
    <w:rsid w:val="00267E3F"/>
    <w:rsid w:val="00273F97"/>
    <w:rsid w:val="00280715"/>
    <w:rsid w:val="0028124E"/>
    <w:rsid w:val="002A77C9"/>
    <w:rsid w:val="002B1293"/>
    <w:rsid w:val="002B4381"/>
    <w:rsid w:val="002C1467"/>
    <w:rsid w:val="002C3675"/>
    <w:rsid w:val="002C4D42"/>
    <w:rsid w:val="002C79D7"/>
    <w:rsid w:val="002D220C"/>
    <w:rsid w:val="002D4377"/>
    <w:rsid w:val="0030567D"/>
    <w:rsid w:val="00312657"/>
    <w:rsid w:val="00326B56"/>
    <w:rsid w:val="00333161"/>
    <w:rsid w:val="00343843"/>
    <w:rsid w:val="0034718C"/>
    <w:rsid w:val="00361B25"/>
    <w:rsid w:val="00362C1F"/>
    <w:rsid w:val="00363A73"/>
    <w:rsid w:val="0037312B"/>
    <w:rsid w:val="003800FD"/>
    <w:rsid w:val="00383AB0"/>
    <w:rsid w:val="003915F0"/>
    <w:rsid w:val="00394E27"/>
    <w:rsid w:val="003B13B2"/>
    <w:rsid w:val="003B3E79"/>
    <w:rsid w:val="003D4369"/>
    <w:rsid w:val="003D534C"/>
    <w:rsid w:val="003E1DA3"/>
    <w:rsid w:val="003E2CB3"/>
    <w:rsid w:val="003E6624"/>
    <w:rsid w:val="003F1DEA"/>
    <w:rsid w:val="003F4837"/>
    <w:rsid w:val="003F4B4E"/>
    <w:rsid w:val="00406225"/>
    <w:rsid w:val="004225EC"/>
    <w:rsid w:val="004230A6"/>
    <w:rsid w:val="004230D2"/>
    <w:rsid w:val="00425A90"/>
    <w:rsid w:val="00426746"/>
    <w:rsid w:val="0043650B"/>
    <w:rsid w:val="004417F0"/>
    <w:rsid w:val="00443D23"/>
    <w:rsid w:val="00446CBA"/>
    <w:rsid w:val="0045228D"/>
    <w:rsid w:val="004763D2"/>
    <w:rsid w:val="00477770"/>
    <w:rsid w:val="00483609"/>
    <w:rsid w:val="00492817"/>
    <w:rsid w:val="00495F11"/>
    <w:rsid w:val="004962F1"/>
    <w:rsid w:val="004B2ACF"/>
    <w:rsid w:val="004D4F16"/>
    <w:rsid w:val="004E17A6"/>
    <w:rsid w:val="004E25B1"/>
    <w:rsid w:val="005030BA"/>
    <w:rsid w:val="00510D65"/>
    <w:rsid w:val="005124D7"/>
    <w:rsid w:val="00515AE9"/>
    <w:rsid w:val="00515C23"/>
    <w:rsid w:val="0051628B"/>
    <w:rsid w:val="005243FD"/>
    <w:rsid w:val="00526120"/>
    <w:rsid w:val="005263F0"/>
    <w:rsid w:val="00530F61"/>
    <w:rsid w:val="00532BFE"/>
    <w:rsid w:val="00536026"/>
    <w:rsid w:val="00541D33"/>
    <w:rsid w:val="00542B33"/>
    <w:rsid w:val="00543817"/>
    <w:rsid w:val="0054680F"/>
    <w:rsid w:val="0055176C"/>
    <w:rsid w:val="00561E53"/>
    <w:rsid w:val="00563C46"/>
    <w:rsid w:val="00563F82"/>
    <w:rsid w:val="00564176"/>
    <w:rsid w:val="00565988"/>
    <w:rsid w:val="00567D84"/>
    <w:rsid w:val="00574961"/>
    <w:rsid w:val="00580FD0"/>
    <w:rsid w:val="005A695C"/>
    <w:rsid w:val="005A78BD"/>
    <w:rsid w:val="005B2068"/>
    <w:rsid w:val="005C4EA9"/>
    <w:rsid w:val="005C7277"/>
    <w:rsid w:val="005D03B5"/>
    <w:rsid w:val="005D2F04"/>
    <w:rsid w:val="005F701C"/>
    <w:rsid w:val="005F70A5"/>
    <w:rsid w:val="00607352"/>
    <w:rsid w:val="00612BF4"/>
    <w:rsid w:val="00624B01"/>
    <w:rsid w:val="00640F75"/>
    <w:rsid w:val="00652DB2"/>
    <w:rsid w:val="00662283"/>
    <w:rsid w:val="00670451"/>
    <w:rsid w:val="00676387"/>
    <w:rsid w:val="006838CB"/>
    <w:rsid w:val="0068713A"/>
    <w:rsid w:val="006A109C"/>
    <w:rsid w:val="006B34FB"/>
    <w:rsid w:val="006B6603"/>
    <w:rsid w:val="006C23F6"/>
    <w:rsid w:val="006C5295"/>
    <w:rsid w:val="006C7346"/>
    <w:rsid w:val="006D14A2"/>
    <w:rsid w:val="006D52EE"/>
    <w:rsid w:val="006E728B"/>
    <w:rsid w:val="00700F10"/>
    <w:rsid w:val="007040CD"/>
    <w:rsid w:val="007175C5"/>
    <w:rsid w:val="00720F67"/>
    <w:rsid w:val="00722516"/>
    <w:rsid w:val="00734B2F"/>
    <w:rsid w:val="00736598"/>
    <w:rsid w:val="0074026E"/>
    <w:rsid w:val="007407FA"/>
    <w:rsid w:val="007421B2"/>
    <w:rsid w:val="007430A4"/>
    <w:rsid w:val="00753B1F"/>
    <w:rsid w:val="00761532"/>
    <w:rsid w:val="00764F1E"/>
    <w:rsid w:val="0077146A"/>
    <w:rsid w:val="00773636"/>
    <w:rsid w:val="007A46AD"/>
    <w:rsid w:val="007C3CA4"/>
    <w:rsid w:val="007D0383"/>
    <w:rsid w:val="007D1496"/>
    <w:rsid w:val="007D1F3C"/>
    <w:rsid w:val="007E0EEB"/>
    <w:rsid w:val="007F2470"/>
    <w:rsid w:val="007F4533"/>
    <w:rsid w:val="007F66D8"/>
    <w:rsid w:val="00802B09"/>
    <w:rsid w:val="00804346"/>
    <w:rsid w:val="008106DB"/>
    <w:rsid w:val="008140C6"/>
    <w:rsid w:val="008401F4"/>
    <w:rsid w:val="0084564D"/>
    <w:rsid w:val="0084624A"/>
    <w:rsid w:val="00856689"/>
    <w:rsid w:val="008634AE"/>
    <w:rsid w:val="00873572"/>
    <w:rsid w:val="00875B8E"/>
    <w:rsid w:val="00875E71"/>
    <w:rsid w:val="00885925"/>
    <w:rsid w:val="0088718B"/>
    <w:rsid w:val="0089228C"/>
    <w:rsid w:val="00895A44"/>
    <w:rsid w:val="008A2462"/>
    <w:rsid w:val="008B6E4B"/>
    <w:rsid w:val="008C48D1"/>
    <w:rsid w:val="008C4C0E"/>
    <w:rsid w:val="008C5965"/>
    <w:rsid w:val="008D611C"/>
    <w:rsid w:val="008E3906"/>
    <w:rsid w:val="008F11EF"/>
    <w:rsid w:val="008F1BB8"/>
    <w:rsid w:val="008F3F49"/>
    <w:rsid w:val="008F5976"/>
    <w:rsid w:val="00906F77"/>
    <w:rsid w:val="00912CEB"/>
    <w:rsid w:val="009214B5"/>
    <w:rsid w:val="0092616C"/>
    <w:rsid w:val="0093112B"/>
    <w:rsid w:val="00935162"/>
    <w:rsid w:val="009374D8"/>
    <w:rsid w:val="0096262B"/>
    <w:rsid w:val="0096655D"/>
    <w:rsid w:val="0098531B"/>
    <w:rsid w:val="009875C9"/>
    <w:rsid w:val="0099676A"/>
    <w:rsid w:val="00997E7C"/>
    <w:rsid w:val="009A494C"/>
    <w:rsid w:val="009B084A"/>
    <w:rsid w:val="009B6FCB"/>
    <w:rsid w:val="009D61AE"/>
    <w:rsid w:val="009E1C38"/>
    <w:rsid w:val="009F3051"/>
    <w:rsid w:val="009F4C4F"/>
    <w:rsid w:val="00A137D8"/>
    <w:rsid w:val="00A171D1"/>
    <w:rsid w:val="00A2530B"/>
    <w:rsid w:val="00A25748"/>
    <w:rsid w:val="00A266DA"/>
    <w:rsid w:val="00A32867"/>
    <w:rsid w:val="00A32A79"/>
    <w:rsid w:val="00A34D29"/>
    <w:rsid w:val="00A42057"/>
    <w:rsid w:val="00A50ECC"/>
    <w:rsid w:val="00A52016"/>
    <w:rsid w:val="00A526CB"/>
    <w:rsid w:val="00A5573A"/>
    <w:rsid w:val="00A56941"/>
    <w:rsid w:val="00A6079D"/>
    <w:rsid w:val="00A63D79"/>
    <w:rsid w:val="00A65619"/>
    <w:rsid w:val="00A70C46"/>
    <w:rsid w:val="00A717FC"/>
    <w:rsid w:val="00A80550"/>
    <w:rsid w:val="00A85DBC"/>
    <w:rsid w:val="00A860D5"/>
    <w:rsid w:val="00A90544"/>
    <w:rsid w:val="00A91030"/>
    <w:rsid w:val="00AC672F"/>
    <w:rsid w:val="00AC73A9"/>
    <w:rsid w:val="00AD31F0"/>
    <w:rsid w:val="00AD689B"/>
    <w:rsid w:val="00AD757C"/>
    <w:rsid w:val="00AE628C"/>
    <w:rsid w:val="00B037DE"/>
    <w:rsid w:val="00B24D13"/>
    <w:rsid w:val="00B327D3"/>
    <w:rsid w:val="00B365EF"/>
    <w:rsid w:val="00B37231"/>
    <w:rsid w:val="00B42D80"/>
    <w:rsid w:val="00B55251"/>
    <w:rsid w:val="00B673D7"/>
    <w:rsid w:val="00B84868"/>
    <w:rsid w:val="00BA4B80"/>
    <w:rsid w:val="00BA5FA4"/>
    <w:rsid w:val="00BB4C73"/>
    <w:rsid w:val="00BB58E9"/>
    <w:rsid w:val="00BB71DC"/>
    <w:rsid w:val="00BB7A1B"/>
    <w:rsid w:val="00BC09F2"/>
    <w:rsid w:val="00BD22B6"/>
    <w:rsid w:val="00BD6D02"/>
    <w:rsid w:val="00BE3ACF"/>
    <w:rsid w:val="00C01578"/>
    <w:rsid w:val="00C12D30"/>
    <w:rsid w:val="00C14D82"/>
    <w:rsid w:val="00C27D71"/>
    <w:rsid w:val="00C27EA3"/>
    <w:rsid w:val="00C346DA"/>
    <w:rsid w:val="00C34FAC"/>
    <w:rsid w:val="00C401A6"/>
    <w:rsid w:val="00C5023F"/>
    <w:rsid w:val="00C61115"/>
    <w:rsid w:val="00C6623C"/>
    <w:rsid w:val="00C66296"/>
    <w:rsid w:val="00C66B51"/>
    <w:rsid w:val="00C727C1"/>
    <w:rsid w:val="00C776E3"/>
    <w:rsid w:val="00CA0128"/>
    <w:rsid w:val="00CB1B56"/>
    <w:rsid w:val="00CB5458"/>
    <w:rsid w:val="00CB7038"/>
    <w:rsid w:val="00CC4339"/>
    <w:rsid w:val="00D0219D"/>
    <w:rsid w:val="00D15A12"/>
    <w:rsid w:val="00D373CE"/>
    <w:rsid w:val="00D4273F"/>
    <w:rsid w:val="00D538F0"/>
    <w:rsid w:val="00D642C2"/>
    <w:rsid w:val="00D80044"/>
    <w:rsid w:val="00D80ECB"/>
    <w:rsid w:val="00D87572"/>
    <w:rsid w:val="00D904B3"/>
    <w:rsid w:val="00D9083D"/>
    <w:rsid w:val="00D94458"/>
    <w:rsid w:val="00DB2602"/>
    <w:rsid w:val="00DD0B79"/>
    <w:rsid w:val="00DF1888"/>
    <w:rsid w:val="00E00304"/>
    <w:rsid w:val="00E05C07"/>
    <w:rsid w:val="00E073BA"/>
    <w:rsid w:val="00E07937"/>
    <w:rsid w:val="00E11FC7"/>
    <w:rsid w:val="00E12DB9"/>
    <w:rsid w:val="00E13B8D"/>
    <w:rsid w:val="00E20F88"/>
    <w:rsid w:val="00E2158D"/>
    <w:rsid w:val="00E24E05"/>
    <w:rsid w:val="00E3314E"/>
    <w:rsid w:val="00E346CE"/>
    <w:rsid w:val="00E42545"/>
    <w:rsid w:val="00E53D34"/>
    <w:rsid w:val="00E6551A"/>
    <w:rsid w:val="00E74315"/>
    <w:rsid w:val="00E76FC3"/>
    <w:rsid w:val="00E922AD"/>
    <w:rsid w:val="00E93FAC"/>
    <w:rsid w:val="00E96A27"/>
    <w:rsid w:val="00E96D8E"/>
    <w:rsid w:val="00EB06AF"/>
    <w:rsid w:val="00EC5A94"/>
    <w:rsid w:val="00ED1D79"/>
    <w:rsid w:val="00ED3D73"/>
    <w:rsid w:val="00ED6229"/>
    <w:rsid w:val="00ED6887"/>
    <w:rsid w:val="00EE54C0"/>
    <w:rsid w:val="00EF1D87"/>
    <w:rsid w:val="00EF2A07"/>
    <w:rsid w:val="00F03A2A"/>
    <w:rsid w:val="00F26A91"/>
    <w:rsid w:val="00F339AF"/>
    <w:rsid w:val="00F53591"/>
    <w:rsid w:val="00F63A68"/>
    <w:rsid w:val="00F6640F"/>
    <w:rsid w:val="00F67976"/>
    <w:rsid w:val="00F67B7E"/>
    <w:rsid w:val="00F85A8E"/>
    <w:rsid w:val="00F9443D"/>
    <w:rsid w:val="00F94BB8"/>
    <w:rsid w:val="00F97391"/>
    <w:rsid w:val="00F97429"/>
    <w:rsid w:val="00FA228A"/>
    <w:rsid w:val="00FB0B48"/>
    <w:rsid w:val="00FB229F"/>
    <w:rsid w:val="00FB3130"/>
    <w:rsid w:val="00FD0990"/>
    <w:rsid w:val="00FD221E"/>
    <w:rsid w:val="00FE1A29"/>
    <w:rsid w:val="00FF13D8"/>
    <w:rsid w:val="00FF17A8"/>
    <w:rsid w:val="00FF6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67D13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B31"/>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14E"/>
    <w:pPr>
      <w:ind w:left="720"/>
      <w:contextualSpacing/>
    </w:pPr>
  </w:style>
  <w:style w:type="table" w:styleId="TableGrid">
    <w:name w:val="Table Grid"/>
    <w:basedOn w:val="TableNormal"/>
    <w:uiPriority w:val="59"/>
    <w:rsid w:val="008401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E70CB"/>
    <w:rPr>
      <w:color w:val="0000FF" w:themeColor="hyperlink"/>
      <w:u w:val="single"/>
    </w:rPr>
  </w:style>
  <w:style w:type="paragraph" w:styleId="Footer">
    <w:name w:val="footer"/>
    <w:basedOn w:val="Normal"/>
    <w:link w:val="FooterChar"/>
    <w:uiPriority w:val="99"/>
    <w:unhideWhenUsed/>
    <w:rsid w:val="004962F1"/>
    <w:pPr>
      <w:tabs>
        <w:tab w:val="center" w:pos="4320"/>
        <w:tab w:val="right" w:pos="8640"/>
      </w:tabs>
    </w:pPr>
  </w:style>
  <w:style w:type="character" w:customStyle="1" w:styleId="FooterChar">
    <w:name w:val="Footer Char"/>
    <w:basedOn w:val="DefaultParagraphFont"/>
    <w:link w:val="Footer"/>
    <w:uiPriority w:val="99"/>
    <w:rsid w:val="004962F1"/>
    <w:rPr>
      <w:rFonts w:ascii="Times" w:eastAsia="Times" w:hAnsi="Times" w:cs="Times New Roman"/>
      <w:szCs w:val="20"/>
    </w:rPr>
  </w:style>
  <w:style w:type="character" w:styleId="PageNumber">
    <w:name w:val="page number"/>
    <w:basedOn w:val="DefaultParagraphFont"/>
    <w:uiPriority w:val="99"/>
    <w:semiHidden/>
    <w:unhideWhenUsed/>
    <w:rsid w:val="004962F1"/>
  </w:style>
  <w:style w:type="paragraph" w:customStyle="1" w:styleId="Default">
    <w:name w:val="Default"/>
    <w:rsid w:val="003D4369"/>
    <w:pPr>
      <w:widowControl w:val="0"/>
      <w:autoSpaceDE w:val="0"/>
      <w:autoSpaceDN w:val="0"/>
      <w:adjustRightInd w:val="0"/>
    </w:pPr>
    <w:rPr>
      <w:rFonts w:ascii="Calibri" w:hAnsi="Calibri" w:cs="Calibri"/>
      <w:color w:val="000000"/>
    </w:rPr>
  </w:style>
  <w:style w:type="paragraph" w:customStyle="1" w:styleId="WPNormal">
    <w:name w:val="WP_Normal"/>
    <w:basedOn w:val="Normal"/>
    <w:rsid w:val="00163F1B"/>
    <w:pPr>
      <w:widowControl w:val="0"/>
      <w:autoSpaceDE w:val="0"/>
      <w:autoSpaceDN w:val="0"/>
      <w:adjustRightInd w:val="0"/>
    </w:pPr>
    <w:rPr>
      <w:rFonts w:ascii="Chicago" w:eastAsia="Times New Roman" w:hAnsi="Chicago"/>
    </w:rPr>
  </w:style>
  <w:style w:type="character" w:styleId="Strong">
    <w:name w:val="Strong"/>
    <w:basedOn w:val="DefaultParagraphFont"/>
    <w:uiPriority w:val="22"/>
    <w:qFormat/>
    <w:rsid w:val="008B6E4B"/>
    <w:rPr>
      <w:b/>
      <w:bCs/>
    </w:rPr>
  </w:style>
  <w:style w:type="character" w:customStyle="1" w:styleId="verdana1">
    <w:name w:val="verdana1"/>
    <w:basedOn w:val="DefaultParagraphFont"/>
    <w:rsid w:val="008B6E4B"/>
    <w:rPr>
      <w:rFonts w:ascii="Verdana" w:hAnsi="Verdana" w:hint="default"/>
    </w:rPr>
  </w:style>
  <w:style w:type="character" w:customStyle="1" w:styleId="ssl01">
    <w:name w:val="ss_l01"/>
    <w:basedOn w:val="DefaultParagraphFont"/>
    <w:rsid w:val="008B6E4B"/>
    <w:rPr>
      <w:color w:val="000000"/>
      <w:sz w:val="32"/>
      <w:szCs w:val="32"/>
    </w:rPr>
  </w:style>
  <w:style w:type="character" w:customStyle="1" w:styleId="hit1">
    <w:name w:val="hit1"/>
    <w:basedOn w:val="DefaultParagraphFont"/>
    <w:rsid w:val="008B6E4B"/>
    <w:rPr>
      <w:b/>
      <w:bCs/>
      <w:color w:val="CC0033"/>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B31"/>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14E"/>
    <w:pPr>
      <w:ind w:left="720"/>
      <w:contextualSpacing/>
    </w:pPr>
  </w:style>
  <w:style w:type="table" w:styleId="TableGrid">
    <w:name w:val="Table Grid"/>
    <w:basedOn w:val="TableNormal"/>
    <w:uiPriority w:val="59"/>
    <w:rsid w:val="008401F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E70CB"/>
    <w:rPr>
      <w:color w:val="0000FF" w:themeColor="hyperlink"/>
      <w:u w:val="single"/>
    </w:rPr>
  </w:style>
  <w:style w:type="paragraph" w:styleId="Footer">
    <w:name w:val="footer"/>
    <w:basedOn w:val="Normal"/>
    <w:link w:val="FooterChar"/>
    <w:uiPriority w:val="99"/>
    <w:unhideWhenUsed/>
    <w:rsid w:val="004962F1"/>
    <w:pPr>
      <w:tabs>
        <w:tab w:val="center" w:pos="4320"/>
        <w:tab w:val="right" w:pos="8640"/>
      </w:tabs>
    </w:pPr>
  </w:style>
  <w:style w:type="character" w:customStyle="1" w:styleId="FooterChar">
    <w:name w:val="Footer Char"/>
    <w:basedOn w:val="DefaultParagraphFont"/>
    <w:link w:val="Footer"/>
    <w:uiPriority w:val="99"/>
    <w:rsid w:val="004962F1"/>
    <w:rPr>
      <w:rFonts w:ascii="Times" w:eastAsia="Times" w:hAnsi="Times" w:cs="Times New Roman"/>
      <w:szCs w:val="20"/>
    </w:rPr>
  </w:style>
  <w:style w:type="character" w:styleId="PageNumber">
    <w:name w:val="page number"/>
    <w:basedOn w:val="DefaultParagraphFont"/>
    <w:uiPriority w:val="99"/>
    <w:semiHidden/>
    <w:unhideWhenUsed/>
    <w:rsid w:val="004962F1"/>
  </w:style>
  <w:style w:type="paragraph" w:customStyle="1" w:styleId="Default">
    <w:name w:val="Default"/>
    <w:rsid w:val="003D4369"/>
    <w:pPr>
      <w:widowControl w:val="0"/>
      <w:autoSpaceDE w:val="0"/>
      <w:autoSpaceDN w:val="0"/>
      <w:adjustRightInd w:val="0"/>
    </w:pPr>
    <w:rPr>
      <w:rFonts w:ascii="Calibri" w:hAnsi="Calibri" w:cs="Calibri"/>
      <w:color w:val="000000"/>
    </w:rPr>
  </w:style>
  <w:style w:type="paragraph" w:customStyle="1" w:styleId="WPNormal">
    <w:name w:val="WP_Normal"/>
    <w:basedOn w:val="Normal"/>
    <w:rsid w:val="00163F1B"/>
    <w:pPr>
      <w:widowControl w:val="0"/>
      <w:autoSpaceDE w:val="0"/>
      <w:autoSpaceDN w:val="0"/>
      <w:adjustRightInd w:val="0"/>
    </w:pPr>
    <w:rPr>
      <w:rFonts w:ascii="Chicago" w:eastAsia="Times New Roman" w:hAnsi="Chicago"/>
    </w:rPr>
  </w:style>
  <w:style w:type="character" w:styleId="Strong">
    <w:name w:val="Strong"/>
    <w:basedOn w:val="DefaultParagraphFont"/>
    <w:uiPriority w:val="22"/>
    <w:qFormat/>
    <w:rsid w:val="008B6E4B"/>
    <w:rPr>
      <w:b/>
      <w:bCs/>
    </w:rPr>
  </w:style>
  <w:style w:type="character" w:customStyle="1" w:styleId="verdana1">
    <w:name w:val="verdana1"/>
    <w:basedOn w:val="DefaultParagraphFont"/>
    <w:rsid w:val="008B6E4B"/>
    <w:rPr>
      <w:rFonts w:ascii="Verdana" w:hAnsi="Verdana" w:hint="default"/>
    </w:rPr>
  </w:style>
  <w:style w:type="character" w:customStyle="1" w:styleId="ssl01">
    <w:name w:val="ss_l01"/>
    <w:basedOn w:val="DefaultParagraphFont"/>
    <w:rsid w:val="008B6E4B"/>
    <w:rPr>
      <w:color w:val="000000"/>
      <w:sz w:val="32"/>
      <w:szCs w:val="32"/>
    </w:rPr>
  </w:style>
  <w:style w:type="character" w:customStyle="1" w:styleId="hit1">
    <w:name w:val="hit1"/>
    <w:basedOn w:val="DefaultParagraphFont"/>
    <w:rsid w:val="008B6E4B"/>
    <w:rPr>
      <w:b/>
      <w:bCs/>
      <w:color w:val="CC00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eliza.markley@inta.gatech.edu" TargetMode="External"/><Relationship Id="rId9" Type="http://schemas.openxmlformats.org/officeDocument/2006/relationships/hyperlink" Target="mailto:adaptsinfo@gatech.edu" TargetMode="Externa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134</TotalTime>
  <Pages>5</Pages>
  <Words>1353</Words>
  <Characters>7715</Characters>
  <Application>Microsoft Macintosh Word</Application>
  <DocSecurity>0</DocSecurity>
  <Lines>64</Lines>
  <Paragraphs>18</Paragraphs>
  <ScaleCrop>false</ScaleCrop>
  <Company/>
  <LinksUpToDate>false</LinksUpToDate>
  <CharactersWithSpaces>9050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ELIMAR</dc:creator>
  <cp:keywords/>
  <dc:description/>
  <cp:lastModifiedBy>Eliza Markley</cp:lastModifiedBy>
  <cp:revision>25</cp:revision>
  <cp:lastPrinted>2016-01-08T04:17:00Z</cp:lastPrinted>
  <dcterms:created xsi:type="dcterms:W3CDTF">2017-08-21T15:39:00Z</dcterms:created>
  <dcterms:modified xsi:type="dcterms:W3CDTF">2019-01-12T22:33:00Z</dcterms:modified>
</cp:coreProperties>
</file>